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F2" w:rsidRDefault="004270F2" w:rsidP="004E6E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Серия консультаций: «Развитие речи»</w:t>
      </w:r>
    </w:p>
    <w:p w:rsidR="004E6E6B" w:rsidRDefault="004270F2" w:rsidP="004E6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0F2">
        <w:rPr>
          <w:rFonts w:ascii="Times New Roman" w:hAnsi="Times New Roman" w:cs="Times New Roman"/>
          <w:i/>
          <w:sz w:val="32"/>
          <w:szCs w:val="32"/>
        </w:rPr>
        <w:t>Консультация 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69EB" w:rsidRPr="004669EB">
        <w:rPr>
          <w:rFonts w:ascii="Times New Roman" w:hAnsi="Times New Roman" w:cs="Times New Roman"/>
          <w:b/>
          <w:sz w:val="32"/>
          <w:szCs w:val="32"/>
        </w:rPr>
        <w:t>«</w:t>
      </w:r>
      <w:r w:rsidR="004669EB">
        <w:rPr>
          <w:rFonts w:ascii="Times New Roman" w:hAnsi="Times New Roman" w:cs="Times New Roman"/>
          <w:b/>
          <w:sz w:val="32"/>
          <w:szCs w:val="32"/>
        </w:rPr>
        <w:t>Нарушения речи»</w:t>
      </w:r>
    </w:p>
    <w:p w:rsidR="00362F16" w:rsidRPr="00D425F7" w:rsidRDefault="00362F16" w:rsidP="00362F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5F7">
        <w:rPr>
          <w:rFonts w:ascii="Times New Roman" w:hAnsi="Times New Roman" w:cs="Times New Roman"/>
          <w:i/>
          <w:sz w:val="28"/>
          <w:szCs w:val="28"/>
        </w:rPr>
        <w:t>Учитель-логопед: Н.В. Найденова</w:t>
      </w:r>
    </w:p>
    <w:p w:rsidR="00DD7821" w:rsidRDefault="00DD7821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классификаций речевых 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 распространенные среди них две: клинико-педагогическая и психолого-педагогическая.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Клинико-педагогическая делает акцент на причинах речевых нарушений, а психолого-педагогическая на их проявлениях, а также симптомах и методах коррекции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7A7">
        <w:rPr>
          <w:rFonts w:ascii="Times New Roman" w:hAnsi="Times New Roman" w:cs="Times New Roman"/>
          <w:sz w:val="28"/>
          <w:szCs w:val="28"/>
        </w:rPr>
        <w:t xml:space="preserve"> Четко знать и понимать обе классификации нужно и важно логопеду. Но и другие заинтересованные лица могут ознакомиться с содержанием классификаций для создания представлений о многочисленности и разнообразии нарушений речи</w:t>
      </w:r>
      <w:r w:rsidR="002D17B2">
        <w:rPr>
          <w:rFonts w:ascii="Times New Roman" w:hAnsi="Times New Roman" w:cs="Times New Roman"/>
          <w:sz w:val="28"/>
          <w:szCs w:val="28"/>
        </w:rPr>
        <w:t xml:space="preserve">. Главное, не пугаясь непонятных названий ознакомиться с их значением. 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</w:t>
      </w:r>
      <w:r w:rsidRPr="002D17B2">
        <w:rPr>
          <w:rFonts w:ascii="Times New Roman" w:hAnsi="Times New Roman" w:cs="Times New Roman"/>
          <w:b/>
          <w:i/>
          <w:sz w:val="28"/>
          <w:szCs w:val="28"/>
        </w:rPr>
        <w:t>клинико-педагогической классификации</w:t>
      </w:r>
      <w:r w:rsidRPr="002D1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</w:t>
      </w:r>
      <w:r w:rsidRPr="002D17B2">
        <w:rPr>
          <w:rFonts w:ascii="Times New Roman" w:hAnsi="Times New Roman" w:cs="Times New Roman"/>
          <w:sz w:val="28"/>
          <w:szCs w:val="28"/>
        </w:rPr>
        <w:t xml:space="preserve"> две группы </w:t>
      </w:r>
      <w:r>
        <w:rPr>
          <w:rFonts w:ascii="Times New Roman" w:hAnsi="Times New Roman" w:cs="Times New Roman"/>
          <w:sz w:val="28"/>
          <w:szCs w:val="28"/>
        </w:rPr>
        <w:t>нарушений: нарушения устной и</w:t>
      </w:r>
      <w:r w:rsidRPr="002D17B2">
        <w:rPr>
          <w:rFonts w:ascii="Times New Roman" w:hAnsi="Times New Roman" w:cs="Times New Roman"/>
          <w:sz w:val="28"/>
          <w:szCs w:val="28"/>
        </w:rPr>
        <w:t xml:space="preserve"> письменной речи.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D17B2">
        <w:rPr>
          <w:rFonts w:ascii="Times New Roman" w:hAnsi="Times New Roman" w:cs="Times New Roman"/>
          <w:i/>
          <w:sz w:val="28"/>
          <w:szCs w:val="28"/>
        </w:rPr>
        <w:t>нарушениям устной речи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B2">
        <w:rPr>
          <w:rFonts w:ascii="Times New Roman" w:hAnsi="Times New Roman" w:cs="Times New Roman"/>
          <w:sz w:val="28"/>
          <w:szCs w:val="28"/>
        </w:rPr>
        <w:t>Дисфония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(афония) — отсутствие голоса или расстройство речи вследствие патологических изменений голосового аппарата: голос либо совсем отсутствует (афония), либо происходят различные изменения и нарушения в силе и тембре, выражающееся в охриплости, слабости голоса, гнусавости.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B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— патологически медленный темп речи вследствие поражения головного мозга. При </w:t>
      </w:r>
      <w:proofErr w:type="spellStart"/>
      <w:r w:rsidRPr="002D17B2">
        <w:rPr>
          <w:rFonts w:ascii="Times New Roman" w:hAnsi="Times New Roman" w:cs="Times New Roman"/>
          <w:sz w:val="28"/>
          <w:szCs w:val="28"/>
        </w:rPr>
        <w:t>брадилалии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речь сильно замедляется, становится нечеткой, теряется способность издавать расчлененные звуки, растягиваются гласные.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B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— патологически быстрый темп речи </w:t>
      </w:r>
      <w:r w:rsidR="002A403A">
        <w:rPr>
          <w:rFonts w:ascii="Times New Roman" w:hAnsi="Times New Roman" w:cs="Times New Roman"/>
          <w:sz w:val="28"/>
          <w:szCs w:val="28"/>
        </w:rPr>
        <w:t>(</w:t>
      </w:r>
      <w:r w:rsidRPr="002D17B2">
        <w:rPr>
          <w:rFonts w:ascii="Times New Roman" w:hAnsi="Times New Roman" w:cs="Times New Roman"/>
          <w:sz w:val="28"/>
          <w:szCs w:val="28"/>
        </w:rPr>
        <w:t xml:space="preserve">примерно в два раза выше нормального темпа речи), часто сопровождающийся повторением или пропуском слов, незамеченным говорящим. 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B2">
        <w:rPr>
          <w:rFonts w:ascii="Times New Roman" w:hAnsi="Times New Roman" w:cs="Times New Roman"/>
          <w:sz w:val="28"/>
          <w:szCs w:val="28"/>
        </w:rPr>
        <w:t>Заикание — нарушение темпа и ритма речи, обусловленное судорогами мышц речевого аппарата и характеризующееся частым повторением или удлинением звуков, слогов, слов, частыми остановка</w:t>
      </w:r>
      <w:r w:rsidR="002A403A">
        <w:rPr>
          <w:rFonts w:ascii="Times New Roman" w:hAnsi="Times New Roman" w:cs="Times New Roman"/>
          <w:sz w:val="28"/>
          <w:szCs w:val="28"/>
        </w:rPr>
        <w:t>ми или нерешительностью в речи.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B2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— нарушение звукопроизношения при нормальн</w:t>
      </w:r>
      <w:r w:rsidR="002A403A">
        <w:rPr>
          <w:rFonts w:ascii="Times New Roman" w:hAnsi="Times New Roman" w:cs="Times New Roman"/>
          <w:sz w:val="28"/>
          <w:szCs w:val="28"/>
        </w:rPr>
        <w:t>ом слухе, связанное с дефектами артикуляционного аппарата или с неправильным положением</w:t>
      </w:r>
      <w:r w:rsidRPr="002D17B2">
        <w:rPr>
          <w:rFonts w:ascii="Times New Roman" w:hAnsi="Times New Roman" w:cs="Times New Roman"/>
          <w:sz w:val="28"/>
          <w:szCs w:val="28"/>
        </w:rPr>
        <w:t xml:space="preserve"> артикуляционного аппарата при произнесении т</w:t>
      </w:r>
      <w:r w:rsidR="002A403A">
        <w:rPr>
          <w:rFonts w:ascii="Times New Roman" w:hAnsi="Times New Roman" w:cs="Times New Roman"/>
          <w:sz w:val="28"/>
          <w:szCs w:val="28"/>
        </w:rPr>
        <w:t>ех или иных звуков.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B2">
        <w:rPr>
          <w:rFonts w:ascii="Times New Roman" w:hAnsi="Times New Roman" w:cs="Times New Roman"/>
          <w:sz w:val="28"/>
          <w:szCs w:val="28"/>
        </w:rPr>
        <w:lastRenderedPageBreak/>
        <w:t>Ринолалия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(гнусавость) — нарушен</w:t>
      </w:r>
      <w:r w:rsidR="002A403A">
        <w:rPr>
          <w:rFonts w:ascii="Times New Roman" w:hAnsi="Times New Roman" w:cs="Times New Roman"/>
          <w:sz w:val="28"/>
          <w:szCs w:val="28"/>
        </w:rPr>
        <w:t>ие произношения</w:t>
      </w:r>
      <w:r w:rsidRPr="002D17B2">
        <w:rPr>
          <w:rFonts w:ascii="Times New Roman" w:hAnsi="Times New Roman" w:cs="Times New Roman"/>
          <w:sz w:val="28"/>
          <w:szCs w:val="28"/>
        </w:rPr>
        <w:t xml:space="preserve"> или тембра голоса, обусловленное анатомо-физиологическим поражением речевого </w:t>
      </w:r>
      <w:r w:rsidR="002A403A">
        <w:rPr>
          <w:rFonts w:ascii="Times New Roman" w:hAnsi="Times New Roman" w:cs="Times New Roman"/>
          <w:sz w:val="28"/>
          <w:szCs w:val="28"/>
        </w:rPr>
        <w:t xml:space="preserve">аппарата. 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B2">
        <w:rPr>
          <w:rFonts w:ascii="Times New Roman" w:hAnsi="Times New Roman" w:cs="Times New Roman"/>
          <w:sz w:val="28"/>
          <w:szCs w:val="28"/>
        </w:rPr>
        <w:t>Дизартрия — нарушен</w:t>
      </w:r>
      <w:r w:rsidR="002A403A">
        <w:rPr>
          <w:rFonts w:ascii="Times New Roman" w:hAnsi="Times New Roman" w:cs="Times New Roman"/>
          <w:sz w:val="28"/>
          <w:szCs w:val="28"/>
        </w:rPr>
        <w:t>ие произношения вследствие</w:t>
      </w:r>
      <w:r w:rsidRPr="002D17B2">
        <w:rPr>
          <w:rFonts w:ascii="Times New Roman" w:hAnsi="Times New Roman" w:cs="Times New Roman"/>
          <w:sz w:val="28"/>
          <w:szCs w:val="28"/>
        </w:rPr>
        <w:t xml:space="preserve"> пораже</w:t>
      </w:r>
      <w:r w:rsidR="002A403A">
        <w:rPr>
          <w:rFonts w:ascii="Times New Roman" w:hAnsi="Times New Roman" w:cs="Times New Roman"/>
          <w:sz w:val="28"/>
          <w:szCs w:val="28"/>
        </w:rPr>
        <w:t>ния центральной нервной системы (может быть врожденной или приобретенной).</w:t>
      </w:r>
      <w:r w:rsidRPr="002D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B2">
        <w:rPr>
          <w:rFonts w:ascii="Times New Roman" w:hAnsi="Times New Roman" w:cs="Times New Roman"/>
          <w:sz w:val="28"/>
          <w:szCs w:val="28"/>
        </w:rPr>
        <w:t xml:space="preserve">Алалия — полное отсутствие или недоразвитие речи у детей при нормальном слухе и первично сохранном интеллекте. Причиной алалии чаще всего являются органические повреждения речевых зон головного мозга при родах, а также мозговые заболевания или травмы, перенесённые ребёнком в доречевом периоде развития. </w:t>
      </w:r>
    </w:p>
    <w:p w:rsidR="002D17B2" w:rsidRPr="002D17B2" w:rsidRDefault="002D17B2" w:rsidP="002A4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7B2">
        <w:rPr>
          <w:rFonts w:ascii="Times New Roman" w:hAnsi="Times New Roman" w:cs="Times New Roman"/>
          <w:sz w:val="28"/>
          <w:szCs w:val="28"/>
        </w:rPr>
        <w:t>Афазия — речевое расстройство (утрата) уже сформировавшейся речи. Причинами афазии у ребёнка могут быть перенесённые черепно-мозговые травмы, инфекционные заболевания нервной системы.</w:t>
      </w:r>
    </w:p>
    <w:p w:rsidR="002D17B2" w:rsidRPr="002D17B2" w:rsidRDefault="002D17B2" w:rsidP="00AB3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D17B2">
        <w:rPr>
          <w:rFonts w:ascii="Times New Roman" w:hAnsi="Times New Roman" w:cs="Times New Roman"/>
          <w:i/>
          <w:sz w:val="28"/>
          <w:szCs w:val="28"/>
        </w:rPr>
        <w:t>нарушениям</w:t>
      </w:r>
      <w:r w:rsidRPr="002D17B2">
        <w:rPr>
          <w:rFonts w:ascii="Times New Roman" w:hAnsi="Times New Roman" w:cs="Times New Roman"/>
          <w:i/>
          <w:sz w:val="28"/>
          <w:szCs w:val="28"/>
        </w:rPr>
        <w:t xml:space="preserve">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D17B2" w:rsidRP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B2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— нарушение письма, не связанное ни со снижением интеллектуального развития, ни с выраженными нарушениями слуха и зрения, ни с нерегулярностью школьного обучения. </w:t>
      </w:r>
    </w:p>
    <w:p w:rsidR="002D17B2" w:rsidRDefault="002D17B2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7B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— нарушение речи, вызванное поражением центральной нервной системы, при котором у ребёнка нарушается сам процесс чтения: он не может правильно опознать буквы, в результате чего неверно их воспроизводит. Крайняя форма </w:t>
      </w:r>
      <w:proofErr w:type="spellStart"/>
      <w:r w:rsidRPr="002D17B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D17B2">
        <w:rPr>
          <w:rFonts w:ascii="Times New Roman" w:hAnsi="Times New Roman" w:cs="Times New Roman"/>
          <w:sz w:val="28"/>
          <w:szCs w:val="28"/>
        </w:rPr>
        <w:t xml:space="preserve"> — алексия, неспособность к чтению.</w:t>
      </w:r>
    </w:p>
    <w:p w:rsidR="00DD1080" w:rsidRDefault="00DD1080" w:rsidP="002D1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Психолого-педагогическая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 связана со структурными компонентами речевой системы (смотрите «Консультацию 1. Компоненты речи»). </w:t>
      </w:r>
      <w:proofErr w:type="gramEnd"/>
    </w:p>
    <w:p w:rsidR="0096359A" w:rsidRPr="0096359A" w:rsidRDefault="00DD1080" w:rsidP="00963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80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>–фонематическое недоразвитие речи (ФФНР)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звуков.</w:t>
      </w:r>
      <w:r w:rsidR="0096359A" w:rsidRPr="0096359A">
        <w:rPr>
          <w:rFonts w:ascii="Times New Roman" w:hAnsi="Times New Roman" w:cs="Times New Roman"/>
          <w:sz w:val="28"/>
          <w:szCs w:val="28"/>
        </w:rPr>
        <w:t xml:space="preserve"> </w:t>
      </w:r>
      <w:r w:rsidR="0096359A" w:rsidRPr="0096359A">
        <w:rPr>
          <w:rFonts w:ascii="Times New Roman" w:hAnsi="Times New Roman" w:cs="Times New Roman"/>
          <w:sz w:val="28"/>
          <w:szCs w:val="28"/>
        </w:rPr>
        <w:t>При частичной компенсации ФФНР переходит в ФНР</w:t>
      </w:r>
    </w:p>
    <w:p w:rsidR="00DD1080" w:rsidRPr="00DD1080" w:rsidRDefault="0096359A" w:rsidP="00963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59A">
        <w:rPr>
          <w:rFonts w:ascii="Times New Roman" w:hAnsi="Times New Roman" w:cs="Times New Roman"/>
          <w:sz w:val="28"/>
          <w:szCs w:val="28"/>
        </w:rPr>
        <w:t>(фонетическое недоразвитие речи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1080" w:rsidRPr="00DD1080" w:rsidRDefault="00DD1080" w:rsidP="00963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>Общее недоразвитие речи (ОНР) — различные сложные речевые расстройства, при которых нарушено формирование всех компонентов речевой системы, относящихся к звуковой и смысловой стороне</w:t>
      </w:r>
      <w:r w:rsidR="0096359A">
        <w:rPr>
          <w:rFonts w:ascii="Times New Roman" w:hAnsi="Times New Roman" w:cs="Times New Roman"/>
          <w:sz w:val="28"/>
          <w:szCs w:val="28"/>
        </w:rPr>
        <w:t xml:space="preserve"> (нарушена и фонетико-фонематическая сторона речи и лексико-грамматический строй)</w:t>
      </w:r>
      <w:r w:rsidRPr="00DD1080">
        <w:rPr>
          <w:rFonts w:ascii="Times New Roman" w:hAnsi="Times New Roman" w:cs="Times New Roman"/>
          <w:sz w:val="28"/>
          <w:szCs w:val="28"/>
        </w:rPr>
        <w:t>.</w:t>
      </w:r>
      <w:r w:rsidR="0096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9A" w:rsidRDefault="00DD1080" w:rsidP="00963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>Заикание — нарушение речи, которое характеризуется частым повторением или пролонгацией (удлинением) звуков, слогов, слов, частыми остановками или нерешительностью в речи, разрывающее её ритмическое течение.</w:t>
      </w:r>
      <w:r w:rsidR="0096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7B2" w:rsidRDefault="00DD1080" w:rsidP="00DD10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FF">
        <w:rPr>
          <w:rFonts w:ascii="Times New Roman" w:hAnsi="Times New Roman" w:cs="Times New Roman"/>
          <w:i/>
          <w:sz w:val="28"/>
          <w:szCs w:val="28"/>
        </w:rPr>
        <w:lastRenderedPageBreak/>
        <w:t>Используемые источники: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080">
        <w:rPr>
          <w:rFonts w:ascii="Times New Roman" w:hAnsi="Times New Roman" w:cs="Times New Roman"/>
          <w:sz w:val="28"/>
          <w:szCs w:val="28"/>
        </w:rPr>
        <w:t xml:space="preserve">«Логопедия: Учебник для студентов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дефектолгических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 факультетов педагогических вузов», Л. С. Волкова, С. Н. Шаховская;</w:t>
      </w:r>
      <w:r w:rsidR="00AB3BFF">
        <w:rPr>
          <w:rFonts w:ascii="Times New Roman" w:hAnsi="Times New Roman" w:cs="Times New Roman"/>
          <w:sz w:val="28"/>
          <w:szCs w:val="28"/>
        </w:rPr>
        <w:t xml:space="preserve"> </w:t>
      </w:r>
      <w:r w:rsidRPr="00DD1080">
        <w:rPr>
          <w:rFonts w:ascii="Times New Roman" w:hAnsi="Times New Roman" w:cs="Times New Roman"/>
          <w:sz w:val="28"/>
          <w:szCs w:val="28"/>
        </w:rPr>
        <w:t xml:space="preserve">«Логопедия в таблицах и схемах», Р. И.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>, Л.</w:t>
      </w:r>
      <w:r w:rsidR="00AB3BFF">
        <w:rPr>
          <w:rFonts w:ascii="Times New Roman" w:hAnsi="Times New Roman" w:cs="Times New Roman"/>
          <w:sz w:val="28"/>
          <w:szCs w:val="28"/>
        </w:rPr>
        <w:t xml:space="preserve"> Г. Парамонова, С. Н. Шаховская;</w:t>
      </w:r>
      <w:bookmarkStart w:id="0" w:name="_GoBack"/>
      <w:bookmarkEnd w:id="0"/>
    </w:p>
    <w:p w:rsidR="007B57A7" w:rsidRDefault="002D5B0A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D17B2" w:rsidRPr="003E7E12">
          <w:rPr>
            <w:rStyle w:val="a5"/>
            <w:rFonts w:ascii="Times New Roman" w:hAnsi="Times New Roman" w:cs="Times New Roman"/>
            <w:sz w:val="28"/>
            <w:szCs w:val="28"/>
          </w:rPr>
          <w:t>https://lena.spb.ru/rechevye-narusheniya.html</w:t>
        </w:r>
      </w:hyperlink>
      <w:r w:rsidR="0096359A">
        <w:rPr>
          <w:rFonts w:ascii="Times New Roman" w:hAnsi="Times New Roman" w:cs="Times New Roman"/>
          <w:sz w:val="28"/>
          <w:szCs w:val="28"/>
        </w:rPr>
        <w:t>;</w:t>
      </w:r>
    </w:p>
    <w:p w:rsidR="0096359A" w:rsidRDefault="0096359A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7E12">
          <w:rPr>
            <w:rStyle w:val="a5"/>
            <w:rFonts w:ascii="Times New Roman" w:hAnsi="Times New Roman" w:cs="Times New Roman"/>
            <w:sz w:val="28"/>
            <w:szCs w:val="28"/>
          </w:rPr>
          <w:t>https://vkr.pspu.ru/uploads/7962/Rudakova_vkr.pdf#:~:text=Психолого-педагогическая%20классификация%20группирует%20нарушения%20от,речевой%20деятельности%20(устной%20или%20письменной)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BCC" w:rsidRPr="00362F16" w:rsidRDefault="003B4311" w:rsidP="00362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7BCC" w:rsidRPr="0036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75"/>
    <w:rsid w:val="00087EA8"/>
    <w:rsid w:val="0011180D"/>
    <w:rsid w:val="00150BA3"/>
    <w:rsid w:val="002140D0"/>
    <w:rsid w:val="002A403A"/>
    <w:rsid w:val="002C7CB7"/>
    <w:rsid w:val="002D17B2"/>
    <w:rsid w:val="002D5B0A"/>
    <w:rsid w:val="00362F16"/>
    <w:rsid w:val="00380012"/>
    <w:rsid w:val="003B4311"/>
    <w:rsid w:val="003C388C"/>
    <w:rsid w:val="003D2CE6"/>
    <w:rsid w:val="004270F2"/>
    <w:rsid w:val="004669EB"/>
    <w:rsid w:val="004E6E6B"/>
    <w:rsid w:val="00567C7C"/>
    <w:rsid w:val="00575207"/>
    <w:rsid w:val="00596275"/>
    <w:rsid w:val="006C18C0"/>
    <w:rsid w:val="00737ADB"/>
    <w:rsid w:val="007555D7"/>
    <w:rsid w:val="007B57A7"/>
    <w:rsid w:val="009416C2"/>
    <w:rsid w:val="0096359A"/>
    <w:rsid w:val="009856B2"/>
    <w:rsid w:val="009E7AB7"/>
    <w:rsid w:val="009F08DF"/>
    <w:rsid w:val="00A145A1"/>
    <w:rsid w:val="00A62000"/>
    <w:rsid w:val="00AB3BFF"/>
    <w:rsid w:val="00AC37A9"/>
    <w:rsid w:val="00B1244A"/>
    <w:rsid w:val="00BA5F15"/>
    <w:rsid w:val="00BA7BCC"/>
    <w:rsid w:val="00C04735"/>
    <w:rsid w:val="00D425F7"/>
    <w:rsid w:val="00DD1080"/>
    <w:rsid w:val="00DD7821"/>
    <w:rsid w:val="00E32652"/>
    <w:rsid w:val="00E60744"/>
    <w:rsid w:val="00EB27EC"/>
    <w:rsid w:val="00F43B2A"/>
    <w:rsid w:val="00F906D9"/>
    <w:rsid w:val="00FB6683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r.pspu.ru/uploads/7962/Rudakova_vkr.pdf#:~:text=&#1055;&#1089;&#1080;&#1093;&#1086;&#1083;&#1086;&#1075;&#1086;-&#1087;&#1077;&#1076;&#1072;&#1075;&#1086;&#1075;&#1080;&#1095;&#1077;&#1089;&#1082;&#1072;&#1103;%20&#1082;&#1083;&#1072;&#1089;&#1089;&#1080;&#1092;&#1080;&#1082;&#1072;&#1094;&#1080;&#1103;%20&#1075;&#1088;&#1091;&#1087;&#1087;&#1080;&#1088;&#1091;&#1077;&#1090;%20&#1085;&#1072;&#1088;&#1091;&#1096;&#1077;&#1085;&#1080;&#1103;%20&#1086;&#1090;,&#1088;&#1077;&#1095;&#1077;&#1074;&#1086;&#1081;%20&#1076;&#1077;&#1103;&#1090;&#1077;&#1083;&#1100;&#1085;&#1086;&#1089;&#1090;&#1080;%20(&#1091;&#1089;&#1090;&#1085;&#1086;&#1081;%20&#1080;&#1083;&#1080;%20&#1087;&#1080;&#1089;&#1100;&#1084;&#1077;&#1085;&#1085;&#1086;&#1081;)" TargetMode="External"/><Relationship Id="rId5" Type="http://schemas.openxmlformats.org/officeDocument/2006/relationships/hyperlink" Target="https://lena.spb.ru/rechevye-narus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2021-04-17T09:20:00Z</dcterms:created>
  <dcterms:modified xsi:type="dcterms:W3CDTF">2022-02-23T13:54:00Z</dcterms:modified>
</cp:coreProperties>
</file>