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E1" w:rsidRPr="00F01451" w:rsidRDefault="00E767E1" w:rsidP="00E767E1">
      <w:pPr>
        <w:pStyle w:val="a3"/>
        <w:spacing w:after="0"/>
        <w:jc w:val="center"/>
        <w:rPr>
          <w:sz w:val="28"/>
          <w:szCs w:val="28"/>
        </w:rPr>
      </w:pPr>
      <w:r w:rsidRPr="00F01451">
        <w:rPr>
          <w:b/>
          <w:bCs/>
          <w:sz w:val="28"/>
          <w:szCs w:val="28"/>
        </w:rPr>
        <w:t xml:space="preserve">Предметно-пространственная развивающая среда </w:t>
      </w:r>
    </w:p>
    <w:p w:rsidR="00E767E1" w:rsidRPr="00F01451" w:rsidRDefault="00E767E1" w:rsidP="00E767E1">
      <w:pPr>
        <w:pStyle w:val="a3"/>
        <w:spacing w:after="0"/>
        <w:jc w:val="center"/>
        <w:rPr>
          <w:sz w:val="28"/>
          <w:szCs w:val="28"/>
        </w:rPr>
      </w:pPr>
      <w:r w:rsidRPr="00F01451">
        <w:rPr>
          <w:b/>
          <w:bCs/>
          <w:sz w:val="28"/>
          <w:szCs w:val="28"/>
        </w:rPr>
        <w:t>старшей группы №17 «Радуга»</w:t>
      </w:r>
    </w:p>
    <w:p w:rsidR="00E767E1" w:rsidRPr="00F01451" w:rsidRDefault="00E767E1" w:rsidP="00E767E1">
      <w:pPr>
        <w:pStyle w:val="a3"/>
        <w:spacing w:after="0"/>
        <w:rPr>
          <w:sz w:val="28"/>
          <w:szCs w:val="28"/>
        </w:rPr>
      </w:pPr>
    </w:p>
    <w:p w:rsidR="00E767E1" w:rsidRPr="00F01451" w:rsidRDefault="00E767E1" w:rsidP="00193788">
      <w:pPr>
        <w:pStyle w:val="a3"/>
        <w:spacing w:after="0"/>
        <w:ind w:firstLine="708"/>
        <w:jc w:val="both"/>
        <w:rPr>
          <w:sz w:val="28"/>
          <w:szCs w:val="28"/>
        </w:rPr>
      </w:pPr>
      <w:r w:rsidRPr="00F01451">
        <w:rPr>
          <w:sz w:val="28"/>
          <w:szCs w:val="28"/>
        </w:rPr>
        <w:t>При формировании предметно-развивающей среды в нашей группе мы старались создать эмоционально-положительную атмосферу, обеспечивающую гармоничное развитие каждого ребенка. В группе созданы условия для разных видов детской деятельности (игровой, продуктивной и познавательно-исследовательской). Чтобы каждый ребенок смог найти себе занятие по душе и чувствовал себя комфортно, в группе выделены центры определенного вида деятельности. При организации различных игровых центров и уголков мы соблюдали принцип зонирования. Пространство группы условно разделено на три зоны по типу активности: активная, спокойная и рабочая зоны.</w:t>
      </w:r>
    </w:p>
    <w:p w:rsidR="00E767E1" w:rsidRPr="00F01451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i/>
          <w:sz w:val="28"/>
          <w:szCs w:val="28"/>
        </w:rPr>
        <w:t xml:space="preserve"> Активная зона</w:t>
      </w:r>
      <w:r w:rsidRPr="00F01451">
        <w:rPr>
          <w:sz w:val="28"/>
          <w:szCs w:val="28"/>
        </w:rPr>
        <w:t xml:space="preserve"> включает в себя центр игры, центр двигательной активности, центр музыкально-театрализованной деятельности, центр конструирования, центр ПДД.</w:t>
      </w:r>
    </w:p>
    <w:p w:rsidR="00E767E1" w:rsidRDefault="00E767E1" w:rsidP="00E767E1">
      <w:pPr>
        <w:pStyle w:val="a3"/>
        <w:spacing w:after="0"/>
        <w:jc w:val="both"/>
        <w:rPr>
          <w:b/>
          <w:bCs/>
          <w:noProof/>
          <w:sz w:val="28"/>
          <w:szCs w:val="28"/>
        </w:rPr>
      </w:pPr>
      <w:r w:rsidRPr="00F01451">
        <w:rPr>
          <w:b/>
          <w:bCs/>
          <w:sz w:val="28"/>
          <w:szCs w:val="28"/>
        </w:rPr>
        <w:t>Центр игры</w:t>
      </w:r>
      <w:r w:rsidRPr="00F01451">
        <w:rPr>
          <w:sz w:val="28"/>
          <w:szCs w:val="28"/>
        </w:rPr>
        <w:t xml:space="preserve"> содержит в себе магазин, кухню, салон красоты, кафе, больницу, гараж. Игровой материал подобран так, чтобы создать условия для реализации интересов детей в разных видах игр, позволяет комбинировать различные сюжеты, создавать новые образы в игре. Кроме того, учитываются интересы и мальчиков, и девочек. Девочки чаще играют в «Дом», «Семью», «Салон красоты». Для развития творческого замысла в игре девочки используют предметы женской одежды, парики, украшения, накидки, сумочки. Мальчики выбирают игры с машинами, инструментами, техническими игрушками, конструктором, но с удовольствием присоединяются к девочкам в играх, где сюжет развивается в магазине, кафе или на пикнике.</w:t>
      </w:r>
      <w:r w:rsidRPr="00F01451">
        <w:rPr>
          <w:b/>
          <w:bCs/>
          <w:noProof/>
          <w:sz w:val="28"/>
          <w:szCs w:val="28"/>
        </w:rPr>
        <w:t xml:space="preserve"> </w:t>
      </w:r>
    </w:p>
    <w:p w:rsidR="00DD19ED" w:rsidRDefault="00DD19ED" w:rsidP="00DD19ED">
      <w:pPr>
        <w:pStyle w:val="a3"/>
        <w:spacing w:after="0"/>
        <w:rPr>
          <w:b/>
          <w:bCs/>
          <w:noProof/>
          <w:sz w:val="28"/>
          <w:szCs w:val="28"/>
        </w:rPr>
      </w:pPr>
    </w:p>
    <w:p w:rsidR="00E3166C" w:rsidRDefault="00865992" w:rsidP="00DD19ED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 w:rsidRPr="003104DA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76.25pt">
            <v:imagedata r:id="rId5" o:title="20191119_085012"/>
          </v:shape>
        </w:pict>
      </w:r>
    </w:p>
    <w:p w:rsidR="00DD19ED" w:rsidRDefault="00DD19ED" w:rsidP="00DD19ED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>Сюжетно-ролевая игра «Дикие животные»</w:t>
      </w:r>
    </w:p>
    <w:p w:rsidR="00DD19ED" w:rsidRDefault="00DD19ED" w:rsidP="00DD19ED">
      <w:pPr>
        <w:pStyle w:val="a3"/>
        <w:spacing w:after="0"/>
        <w:rPr>
          <w:b/>
          <w:bCs/>
          <w:noProof/>
          <w:sz w:val="28"/>
          <w:szCs w:val="28"/>
        </w:rPr>
      </w:pPr>
      <w:r w:rsidRPr="00DD19ED">
        <w:rPr>
          <w:b/>
          <w:bCs/>
          <w:noProof/>
          <w:sz w:val="28"/>
          <w:szCs w:val="28"/>
        </w:rPr>
        <w:drawing>
          <wp:inline distT="0" distB="0" distL="0" distR="0">
            <wp:extent cx="2694553" cy="3771900"/>
            <wp:effectExtent l="19050" t="0" r="0" b="0"/>
            <wp:docPr id="6" name="Рисунок 13" descr="C:\Users\Теремок\Desktop\20191120_15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еремок\Desktop\20191120_152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82" cy="377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9ED">
        <w:rPr>
          <w:b/>
          <w:bCs/>
          <w:noProof/>
          <w:sz w:val="28"/>
          <w:szCs w:val="28"/>
        </w:rPr>
        <w:drawing>
          <wp:inline distT="0" distB="0" distL="0" distR="0">
            <wp:extent cx="2830505" cy="3771900"/>
            <wp:effectExtent l="19050" t="0" r="7945" b="0"/>
            <wp:docPr id="7" name="Рисунок 14" descr="C:\Users\Теремок\Desktop\20191122_163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еремок\Desktop\20191122_163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0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ED" w:rsidRDefault="00DD19ED" w:rsidP="00DD19ED">
      <w:pPr>
        <w:pStyle w:val="a3"/>
        <w:spacing w:after="0"/>
        <w:rPr>
          <w:b/>
          <w:bCs/>
          <w:noProof/>
          <w:sz w:val="28"/>
          <w:szCs w:val="28"/>
        </w:rPr>
      </w:pPr>
    </w:p>
    <w:p w:rsidR="00DD19ED" w:rsidRDefault="00DD19ED" w:rsidP="00DD19ED">
      <w:pPr>
        <w:pStyle w:val="a3"/>
        <w:spacing w:after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Центры сюжетно-ролевых игр «Магазин», «Семья»</w:t>
      </w:r>
    </w:p>
    <w:p w:rsidR="00865992" w:rsidRDefault="00865992" w:rsidP="00865992">
      <w:pPr>
        <w:pStyle w:val="a3"/>
        <w:spacing w:after="0"/>
        <w:rPr>
          <w:b/>
          <w:bCs/>
          <w:noProof/>
          <w:sz w:val="28"/>
          <w:szCs w:val="28"/>
        </w:rPr>
      </w:pPr>
      <w:r w:rsidRPr="003104DA">
        <w:rPr>
          <w:b/>
          <w:bCs/>
          <w:noProof/>
          <w:sz w:val="28"/>
          <w:szCs w:val="28"/>
        </w:rPr>
        <w:pict>
          <v:shape id="_x0000_i1026" type="#_x0000_t75" style="width:226.5pt;height:301.5pt">
            <v:imagedata r:id="rId8" o:title="20191119_085315"/>
          </v:shape>
        </w:pict>
      </w:r>
      <w:r w:rsidR="00193788" w:rsidRPr="00193788">
        <w:rPr>
          <w:b/>
          <w:bCs/>
          <w:noProof/>
          <w:sz w:val="28"/>
          <w:szCs w:val="28"/>
        </w:rPr>
        <w:drawing>
          <wp:inline distT="0" distB="0" distL="0" distR="0">
            <wp:extent cx="2819400" cy="3790950"/>
            <wp:effectExtent l="19050" t="0" r="0" b="0"/>
            <wp:docPr id="5" name="Рисунок 28" descr="C:\Users\Adminko\AppData\Local\Microsoft\Windows\INetCache\Content.Word\20191119_08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ko\AppData\Local\Microsoft\Windows\INetCache\Content.Word\20191119_0852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04" w:rsidRPr="00694A04" w:rsidRDefault="00E3166C" w:rsidP="00865992">
      <w:pPr>
        <w:pStyle w:val="a3"/>
        <w:spacing w:after="0"/>
        <w:rPr>
          <w:b/>
          <w:bCs/>
          <w:noProof/>
          <w:sz w:val="28"/>
          <w:szCs w:val="28"/>
        </w:rPr>
      </w:pPr>
      <w:r w:rsidRPr="00694A04">
        <w:rPr>
          <w:b/>
          <w:bCs/>
          <w:sz w:val="28"/>
          <w:szCs w:val="28"/>
        </w:rPr>
        <w:lastRenderedPageBreak/>
        <w:t xml:space="preserve">Центр музыкально-театрализованной деятельности </w:t>
      </w:r>
      <w:r w:rsidR="00694A04" w:rsidRPr="00694A04">
        <w:rPr>
          <w:sz w:val="28"/>
          <w:szCs w:val="28"/>
        </w:rPr>
        <w:t>оборудован различными музыкальными инструментами, настольной ширмой для показа спектаклей. Имеются различные виды театра:</w:t>
      </w:r>
    </w:p>
    <w:p w:rsidR="00694A04" w:rsidRPr="00694A04" w:rsidRDefault="00694A04" w:rsidP="00694A04">
      <w:pPr>
        <w:pStyle w:val="a3"/>
        <w:shd w:val="clear" w:color="auto" w:fill="FFFFFF"/>
        <w:spacing w:before="0" w:beforeAutospacing="0" w:after="0"/>
        <w:rPr>
          <w:rFonts w:ascii="Arial" w:hAnsi="Arial" w:cs="Arial"/>
          <w:color w:val="000000"/>
          <w:sz w:val="28"/>
          <w:szCs w:val="28"/>
        </w:rPr>
      </w:pPr>
      <w:r w:rsidRPr="00694A04">
        <w:rPr>
          <w:color w:val="000000"/>
          <w:sz w:val="28"/>
          <w:szCs w:val="28"/>
        </w:rPr>
        <w:t>Театр игрушки;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-Магнитный театр;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-Конусный театр;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 вязаной игрушки;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 на прищепках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 в чемодане;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 в коробке;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-Магнитный театр</w:t>
      </w:r>
      <w:r w:rsidRPr="00694A04">
        <w:rPr>
          <w:sz w:val="28"/>
          <w:szCs w:val="28"/>
        </w:rPr>
        <w:t xml:space="preserve"> </w:t>
      </w:r>
      <w:r w:rsidRPr="00694A04">
        <w:rPr>
          <w:rFonts w:ascii="Times New Roman" w:hAnsi="Times New Roman" w:cs="Times New Roman"/>
          <w:sz w:val="28"/>
          <w:szCs w:val="28"/>
        </w:rPr>
        <w:t>«Маша и медведь», «Теремок»;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-Пальчиковый театр;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-Театр </w:t>
      </w:r>
      <w:proofErr w:type="spellStart"/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Би-Ба-Бо</w:t>
      </w:r>
      <w:proofErr w:type="spellEnd"/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4A04" w:rsidRPr="00694A04" w:rsidRDefault="00694A04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-Платочный театр;</w:t>
      </w:r>
    </w:p>
    <w:p w:rsidR="00694A04" w:rsidRDefault="00694A04" w:rsidP="00694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A04">
        <w:rPr>
          <w:rFonts w:ascii="Times New Roman" w:eastAsia="Times New Roman" w:hAnsi="Times New Roman" w:cs="Times New Roman"/>
          <w:color w:val="000000"/>
          <w:sz w:val="28"/>
          <w:szCs w:val="28"/>
        </w:rPr>
        <w:t>-Театр масок;</w:t>
      </w:r>
    </w:p>
    <w:p w:rsidR="00DD19ED" w:rsidRPr="00694A04" w:rsidRDefault="00DD19ED" w:rsidP="00694A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11537" w:rsidRDefault="00DD19ED" w:rsidP="00DD19ED">
      <w:pPr>
        <w:pStyle w:val="a3"/>
        <w:spacing w:after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671021" cy="3559373"/>
            <wp:effectExtent l="19050" t="0" r="0" b="0"/>
            <wp:docPr id="15" name="Рисунок 15" descr="C:\Users\Теремок\Desktop\20191122_16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еремок\Desktop\20191122_1634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62" cy="35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166C">
        <w:rPr>
          <w:b/>
          <w:bCs/>
          <w:noProof/>
          <w:sz w:val="28"/>
          <w:szCs w:val="28"/>
        </w:rPr>
        <w:drawing>
          <wp:inline distT="0" distB="0" distL="0" distR="0">
            <wp:extent cx="2857103" cy="3552825"/>
            <wp:effectExtent l="19050" t="0" r="397" b="0"/>
            <wp:docPr id="11" name="Рисунок 1" descr="C:\Users\Adminko\Desktop\20191114_16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ko\Desktop\20191114_160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03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37" w:rsidRDefault="00711537" w:rsidP="00711537">
      <w:pPr>
        <w:pStyle w:val="a3"/>
        <w:spacing w:after="0"/>
        <w:rPr>
          <w:b/>
          <w:bCs/>
          <w:noProof/>
          <w:sz w:val="28"/>
          <w:szCs w:val="28"/>
        </w:rPr>
      </w:pPr>
    </w:p>
    <w:p w:rsidR="00193788" w:rsidRDefault="00711537" w:rsidP="00DD19ED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664786" cy="2750124"/>
            <wp:effectExtent l="19050" t="0" r="0" b="0"/>
            <wp:docPr id="12" name="Рисунок 12" descr="C:\Users\Теремок\Desktop\20191120_15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еремок\Desktop\20191120_1518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32" cy="27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6C" w:rsidRDefault="00E3166C" w:rsidP="00193788">
      <w:pPr>
        <w:pStyle w:val="a3"/>
        <w:spacing w:after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714750" cy="2786063"/>
            <wp:effectExtent l="19050" t="0" r="0" b="0"/>
            <wp:docPr id="16" name="Рисунок 2" descr="C:\Users\Adminko\Desktop\20191114_16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ko\Desktop\20191114_1612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92" w:rsidRDefault="00865992" w:rsidP="00E767E1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865992" w:rsidRDefault="00865992" w:rsidP="00E767E1">
      <w:pPr>
        <w:pStyle w:val="a3"/>
        <w:spacing w:after="0"/>
        <w:jc w:val="both"/>
        <w:rPr>
          <w:b/>
          <w:bCs/>
          <w:sz w:val="28"/>
          <w:szCs w:val="28"/>
        </w:rPr>
      </w:pPr>
    </w:p>
    <w:p w:rsidR="00E767E1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bCs/>
          <w:sz w:val="28"/>
          <w:szCs w:val="28"/>
        </w:rPr>
        <w:t>Центр конструирования</w:t>
      </w:r>
      <w:r w:rsidRPr="00F01451">
        <w:rPr>
          <w:sz w:val="28"/>
          <w:szCs w:val="28"/>
        </w:rPr>
        <w:t xml:space="preserve"> расположен рядом с «Гаражом», чтобы дети имели возможность использовать постройки в игре. Содержимое строительного уголка (конструкторы разного вида, мягкие модули, крупный и мелкий строительный материал, кубики) позволяет организовать конструктивную деятельность с подгруппой детей и индивидуально, развернуть строительство на ковре или на столе.</w:t>
      </w:r>
    </w:p>
    <w:p w:rsidR="00945161" w:rsidRDefault="00865992" w:rsidP="00834176">
      <w:pPr>
        <w:pStyle w:val="a3"/>
        <w:spacing w:after="0"/>
        <w:jc w:val="center"/>
        <w:rPr>
          <w:sz w:val="28"/>
          <w:szCs w:val="28"/>
        </w:rPr>
      </w:pPr>
      <w:r w:rsidRPr="003104DA">
        <w:rPr>
          <w:sz w:val="28"/>
          <w:szCs w:val="28"/>
        </w:rPr>
        <w:lastRenderedPageBreak/>
        <w:pict>
          <v:shape id="_x0000_i1027" type="#_x0000_t75" style="width:167.25pt;height:222.75pt">
            <v:imagedata r:id="rId14" o:title="20191119_084201"/>
          </v:shape>
        </w:pict>
      </w:r>
    </w:p>
    <w:p w:rsidR="00865992" w:rsidRDefault="00865992" w:rsidP="00834176">
      <w:pPr>
        <w:pStyle w:val="a3"/>
        <w:spacing w:after="0"/>
        <w:jc w:val="center"/>
        <w:rPr>
          <w:sz w:val="28"/>
          <w:szCs w:val="28"/>
        </w:rPr>
      </w:pPr>
    </w:p>
    <w:p w:rsidR="00E767E1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bCs/>
          <w:sz w:val="28"/>
          <w:szCs w:val="28"/>
        </w:rPr>
        <w:t>Центр двигательной активности</w:t>
      </w:r>
      <w:r w:rsidRPr="00F01451">
        <w:rPr>
          <w:sz w:val="28"/>
          <w:szCs w:val="28"/>
        </w:rPr>
        <w:t xml:space="preserve"> пользуется популярностью у детей, так как реализует их потребность в самостоятельной двигательной активности, совместных подвижных играх и упражнениях. Здесь находится инвентарь как фабричного производства </w:t>
      </w:r>
      <w:proofErr w:type="gramStart"/>
      <w:r w:rsidRPr="00F01451">
        <w:rPr>
          <w:sz w:val="28"/>
          <w:szCs w:val="28"/>
        </w:rPr>
        <w:t xml:space="preserve">( </w:t>
      </w:r>
      <w:proofErr w:type="gramEnd"/>
      <w:r w:rsidRPr="00F01451">
        <w:rPr>
          <w:sz w:val="28"/>
          <w:szCs w:val="28"/>
        </w:rPr>
        <w:t xml:space="preserve">скакалки, кегли, мячи, обручи, канат, </w:t>
      </w:r>
      <w:proofErr w:type="spellStart"/>
      <w:r w:rsidRPr="00F01451">
        <w:rPr>
          <w:sz w:val="28"/>
          <w:szCs w:val="28"/>
        </w:rPr>
        <w:t>дартс</w:t>
      </w:r>
      <w:proofErr w:type="spellEnd"/>
      <w:r w:rsidRPr="00F01451">
        <w:rPr>
          <w:sz w:val="28"/>
          <w:szCs w:val="28"/>
        </w:rPr>
        <w:t>), так и изготовленный совместно с родителями (ленты, мешочки, набитые песком, флажки, бильбоке, массажные дорожки для предотвращения плоскостопия)</w:t>
      </w:r>
    </w:p>
    <w:p w:rsidR="00945161" w:rsidRDefault="00865992" w:rsidP="00945161">
      <w:pPr>
        <w:pStyle w:val="a3"/>
        <w:spacing w:after="0"/>
        <w:jc w:val="center"/>
        <w:rPr>
          <w:sz w:val="28"/>
          <w:szCs w:val="28"/>
        </w:rPr>
      </w:pPr>
      <w:r w:rsidRPr="003104DA">
        <w:rPr>
          <w:sz w:val="28"/>
          <w:szCs w:val="28"/>
        </w:rPr>
        <w:pict>
          <v:shape id="_x0000_i1028" type="#_x0000_t75" style="width:183.75pt;height:244.5pt">
            <v:imagedata r:id="rId15" o:title="20191119_085731"/>
          </v:shape>
        </w:pict>
      </w:r>
    </w:p>
    <w:p w:rsidR="00DD19ED" w:rsidRDefault="00DD19ED" w:rsidP="00945161">
      <w:pPr>
        <w:pStyle w:val="a3"/>
        <w:spacing w:after="0"/>
        <w:jc w:val="center"/>
        <w:rPr>
          <w:sz w:val="28"/>
          <w:szCs w:val="28"/>
        </w:rPr>
      </w:pPr>
    </w:p>
    <w:p w:rsidR="00DD19ED" w:rsidRDefault="00DD19ED" w:rsidP="00945161">
      <w:pPr>
        <w:pStyle w:val="a3"/>
        <w:spacing w:after="0"/>
        <w:jc w:val="center"/>
        <w:rPr>
          <w:sz w:val="28"/>
          <w:szCs w:val="28"/>
        </w:rPr>
      </w:pPr>
    </w:p>
    <w:p w:rsidR="00865992" w:rsidRDefault="00865992" w:rsidP="00E767E1">
      <w:pPr>
        <w:pStyle w:val="a3"/>
        <w:spacing w:after="0"/>
        <w:jc w:val="both"/>
        <w:rPr>
          <w:sz w:val="28"/>
          <w:szCs w:val="28"/>
        </w:rPr>
      </w:pPr>
    </w:p>
    <w:p w:rsidR="00E767E1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bCs/>
          <w:sz w:val="28"/>
          <w:szCs w:val="28"/>
        </w:rPr>
        <w:lastRenderedPageBreak/>
        <w:t xml:space="preserve">Центр ПДД </w:t>
      </w:r>
      <w:r w:rsidRPr="00F01451">
        <w:rPr>
          <w:sz w:val="28"/>
          <w:szCs w:val="28"/>
        </w:rPr>
        <w:t>позволяет детям закрепить в игре правила дорожного движения. Он включает в себя макет проезжей части, дорожные знаки, светофор и наглядно-дидактические: пособия: «Правила дорожного движения», «Правила маленького пешехода».</w:t>
      </w:r>
    </w:p>
    <w:p w:rsidR="00945161" w:rsidRDefault="00865992" w:rsidP="00834176">
      <w:pPr>
        <w:pStyle w:val="a3"/>
        <w:spacing w:after="0"/>
        <w:jc w:val="center"/>
        <w:rPr>
          <w:sz w:val="28"/>
          <w:szCs w:val="28"/>
        </w:rPr>
      </w:pPr>
      <w:r w:rsidRPr="003104DA">
        <w:rPr>
          <w:sz w:val="28"/>
          <w:szCs w:val="28"/>
        </w:rPr>
        <w:pict>
          <v:shape id="_x0000_i1029" type="#_x0000_t75" style="width:191.25pt;height:254.25pt">
            <v:imagedata r:id="rId16" o:title="20191119_084854"/>
          </v:shape>
        </w:pict>
      </w:r>
    </w:p>
    <w:p w:rsidR="00834176" w:rsidRDefault="00834176" w:rsidP="00834176">
      <w:pPr>
        <w:pStyle w:val="a3"/>
        <w:spacing w:after="0"/>
        <w:jc w:val="center"/>
        <w:rPr>
          <w:sz w:val="28"/>
          <w:szCs w:val="28"/>
        </w:rPr>
      </w:pPr>
    </w:p>
    <w:p w:rsidR="0079244F" w:rsidRDefault="0079244F" w:rsidP="00E767E1">
      <w:pPr>
        <w:pStyle w:val="a3"/>
        <w:spacing w:after="0"/>
        <w:jc w:val="both"/>
        <w:rPr>
          <w:b/>
          <w:sz w:val="28"/>
          <w:szCs w:val="28"/>
        </w:rPr>
      </w:pPr>
      <w:r w:rsidRPr="0079244F">
        <w:rPr>
          <w:b/>
          <w:sz w:val="28"/>
          <w:szCs w:val="28"/>
        </w:rPr>
        <w:t>Центр труда. Уголок дежурств.</w:t>
      </w:r>
    </w:p>
    <w:p w:rsidR="0079244F" w:rsidRDefault="00865992" w:rsidP="00834176">
      <w:pPr>
        <w:pStyle w:val="a3"/>
        <w:spacing w:after="0"/>
        <w:jc w:val="center"/>
        <w:rPr>
          <w:b/>
          <w:sz w:val="28"/>
          <w:szCs w:val="28"/>
        </w:rPr>
      </w:pPr>
      <w:r w:rsidRPr="003104DA">
        <w:rPr>
          <w:b/>
          <w:sz w:val="28"/>
          <w:szCs w:val="28"/>
        </w:rPr>
        <w:pict>
          <v:shape id="_x0000_i1030" type="#_x0000_t75" style="width:223.5pt;height:219pt">
            <v:imagedata r:id="rId17" o:title="20191118_143548"/>
          </v:shape>
        </w:pict>
      </w:r>
    </w:p>
    <w:p w:rsidR="00694A04" w:rsidRDefault="00694A04" w:rsidP="00834176">
      <w:pPr>
        <w:pStyle w:val="a3"/>
        <w:spacing w:after="0"/>
        <w:jc w:val="center"/>
        <w:rPr>
          <w:b/>
          <w:sz w:val="28"/>
          <w:szCs w:val="28"/>
        </w:rPr>
      </w:pPr>
    </w:p>
    <w:p w:rsidR="00694A04" w:rsidRPr="0079244F" w:rsidRDefault="00694A04" w:rsidP="00834176">
      <w:pPr>
        <w:pStyle w:val="a3"/>
        <w:spacing w:after="0"/>
        <w:jc w:val="center"/>
        <w:rPr>
          <w:b/>
          <w:sz w:val="28"/>
          <w:szCs w:val="28"/>
        </w:rPr>
      </w:pPr>
    </w:p>
    <w:p w:rsidR="00834176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i/>
          <w:sz w:val="28"/>
          <w:szCs w:val="28"/>
        </w:rPr>
        <w:lastRenderedPageBreak/>
        <w:t>Спокойная зона</w:t>
      </w:r>
      <w:r w:rsidRPr="00F01451">
        <w:rPr>
          <w:sz w:val="28"/>
          <w:szCs w:val="28"/>
        </w:rPr>
        <w:t xml:space="preserve"> включает в себя центр книги, центр природы, уголок уединения.</w:t>
      </w:r>
    </w:p>
    <w:p w:rsidR="005D15E8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sz w:val="28"/>
          <w:szCs w:val="28"/>
        </w:rPr>
        <w:t xml:space="preserve">В </w:t>
      </w:r>
      <w:r w:rsidRPr="00F01451">
        <w:rPr>
          <w:b/>
          <w:bCs/>
          <w:sz w:val="28"/>
          <w:szCs w:val="28"/>
        </w:rPr>
        <w:t>Центре книги</w:t>
      </w:r>
      <w:r w:rsidRPr="00F01451">
        <w:rPr>
          <w:sz w:val="28"/>
          <w:szCs w:val="28"/>
        </w:rPr>
        <w:t xml:space="preserve"> расположены сказки, стихи и рассказы о животных и растениях, книги, изучаемые на занятиях, книги, которые дети приносят из дома. Книги красочно оформлены, в них много иллюстраций. Так же здесь расположены альбомы для рассматривания, детские журналы, портреты писателей. Содержимое книжного уголка меняется в зависимости от темы недели и времени года. Центр книги объединен с центром патриотического воспитания, который содержит государственные символы РФ, энциклопедию о России, альбомы: «Москва», «Армия России», «Наш поселок Большая Ирба», дидактические игры.</w:t>
      </w:r>
    </w:p>
    <w:p w:rsidR="005D15E8" w:rsidRDefault="00865992" w:rsidP="00D06A48">
      <w:pPr>
        <w:pStyle w:val="a3"/>
        <w:spacing w:after="0"/>
        <w:jc w:val="center"/>
        <w:rPr>
          <w:sz w:val="28"/>
          <w:szCs w:val="28"/>
        </w:rPr>
      </w:pPr>
      <w:r w:rsidRPr="003104DA">
        <w:rPr>
          <w:sz w:val="28"/>
          <w:szCs w:val="28"/>
        </w:rPr>
        <w:pict>
          <v:shape id="_x0000_i1031" type="#_x0000_t75" style="width:231.75pt;height:276pt">
            <v:imagedata r:id="rId18" o:title="20191118_142618"/>
          </v:shape>
        </w:pict>
      </w:r>
      <w:r w:rsidR="00DD19ED">
        <w:rPr>
          <w:noProof/>
          <w:sz w:val="28"/>
          <w:szCs w:val="28"/>
        </w:rPr>
        <w:drawing>
          <wp:inline distT="0" distB="0" distL="0" distR="0">
            <wp:extent cx="2819400" cy="3514725"/>
            <wp:effectExtent l="19050" t="0" r="0" b="0"/>
            <wp:docPr id="17" name="Рисунок 17" descr="C:\Users\Теремок\Desktop\20191120_14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Теремок\Desktop\20191120_1457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42" cy="351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E8" w:rsidRDefault="00865992" w:rsidP="00834176">
      <w:pPr>
        <w:pStyle w:val="a3"/>
        <w:spacing w:after="0"/>
        <w:jc w:val="center"/>
        <w:rPr>
          <w:sz w:val="28"/>
          <w:szCs w:val="28"/>
        </w:rPr>
      </w:pPr>
      <w:r w:rsidRPr="003104DA">
        <w:rPr>
          <w:sz w:val="28"/>
          <w:szCs w:val="28"/>
        </w:rPr>
        <w:pict>
          <v:shape id="_x0000_i1032" type="#_x0000_t75" style="width:282.75pt;height:210pt">
            <v:imagedata r:id="rId20" o:title="20191118_143351"/>
          </v:shape>
        </w:pict>
      </w:r>
    </w:p>
    <w:p w:rsidR="00694A04" w:rsidRPr="00F01451" w:rsidRDefault="00694A04" w:rsidP="00834176">
      <w:pPr>
        <w:pStyle w:val="a3"/>
        <w:spacing w:after="0"/>
        <w:jc w:val="center"/>
        <w:rPr>
          <w:sz w:val="28"/>
          <w:szCs w:val="28"/>
        </w:rPr>
      </w:pPr>
    </w:p>
    <w:p w:rsidR="005D15E8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bCs/>
          <w:sz w:val="28"/>
          <w:szCs w:val="28"/>
        </w:rPr>
        <w:t xml:space="preserve">Центр природы </w:t>
      </w:r>
      <w:r w:rsidRPr="00F01451">
        <w:rPr>
          <w:sz w:val="28"/>
          <w:szCs w:val="28"/>
        </w:rPr>
        <w:t>является не только украшением группы, ежедневное наблюдение за растениями, участие в уходе за ними способствует экологическому воспитанию дошкольников. Кроме комнатных растений здесь расположены календарь природы, дидактические игры, иллюстрации, соответствующие теме недели, муляжи овощей и фруктов, коллекции камней, ракушек, кора различных пород деревьев, семена, шишки, поделки из природных материалов, изготовленные детьми.</w:t>
      </w:r>
    </w:p>
    <w:p w:rsidR="005D15E8" w:rsidRDefault="00D06A48" w:rsidP="00D06A48">
      <w:pPr>
        <w:pStyle w:val="a3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6677" cy="2181225"/>
            <wp:effectExtent l="19050" t="0" r="7973" b="0"/>
            <wp:docPr id="25" name="Рисунок 25" descr="C:\Users\Теремок\Desktop\20191122_16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Теремок\Desktop\20191122_1633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84" cy="218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71775" cy="3693638"/>
            <wp:effectExtent l="19050" t="0" r="9525" b="0"/>
            <wp:docPr id="26" name="Рисунок 26" descr="C:\Users\Теремок\Desktop\20191120_15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Теремок\Desktop\20191120_1510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04" cy="369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76" w:rsidRDefault="00834176" w:rsidP="00834176">
      <w:pPr>
        <w:pStyle w:val="a3"/>
        <w:spacing w:after="0"/>
        <w:jc w:val="center"/>
        <w:rPr>
          <w:sz w:val="28"/>
          <w:szCs w:val="28"/>
        </w:rPr>
      </w:pPr>
    </w:p>
    <w:p w:rsidR="00834176" w:rsidRPr="00F01451" w:rsidRDefault="005A4445" w:rsidP="00834176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693640" cy="2771775"/>
            <wp:effectExtent l="19050" t="0" r="2060" b="0"/>
            <wp:docPr id="35" name="Рисунок 35" descr="C:\Users\Теремок\Desktop\20191120_15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Теремок\Desktop\20191120_1512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13" cy="278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04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bCs/>
          <w:sz w:val="28"/>
          <w:szCs w:val="28"/>
        </w:rPr>
        <w:lastRenderedPageBreak/>
        <w:t xml:space="preserve">Уголок уединения </w:t>
      </w:r>
      <w:r w:rsidRPr="00F01451">
        <w:rPr>
          <w:sz w:val="28"/>
          <w:szCs w:val="28"/>
        </w:rPr>
        <w:t xml:space="preserve">расположен в спальне и отгорожен ширмой. Здесь находятся мягкие модули, подушки, мягкие игрушки, которые дети принесли из дома, материалы для </w:t>
      </w:r>
      <w:proofErr w:type="spellStart"/>
      <w:r w:rsidRPr="00F01451">
        <w:rPr>
          <w:sz w:val="28"/>
          <w:szCs w:val="28"/>
        </w:rPr>
        <w:t>изодеятельности</w:t>
      </w:r>
      <w:proofErr w:type="spellEnd"/>
      <w:r w:rsidRPr="00F01451">
        <w:rPr>
          <w:sz w:val="28"/>
          <w:szCs w:val="28"/>
        </w:rPr>
        <w:t xml:space="preserve">, фотоальбом, мячики </w:t>
      </w:r>
      <w:proofErr w:type="spellStart"/>
      <w:r w:rsidRPr="00F01451">
        <w:rPr>
          <w:sz w:val="28"/>
          <w:szCs w:val="28"/>
        </w:rPr>
        <w:t>су-джок</w:t>
      </w:r>
      <w:proofErr w:type="spellEnd"/>
      <w:r w:rsidRPr="00F01451">
        <w:rPr>
          <w:sz w:val="28"/>
          <w:szCs w:val="28"/>
        </w:rPr>
        <w:t xml:space="preserve">, корзинка с клубочками разного цвета и фактуры, тактильные мешочки. </w:t>
      </w:r>
      <w:r w:rsidRPr="00834176">
        <w:rPr>
          <w:sz w:val="28"/>
          <w:szCs w:val="28"/>
        </w:rPr>
        <w:t>Пребывание в уголке уединения позволяет ребятам расслабиться, восстановить силы, а интересные игры помогают развивать мелкую моторику.</w:t>
      </w:r>
    </w:p>
    <w:p w:rsidR="00694A04" w:rsidRDefault="00694A04" w:rsidP="00E767E1">
      <w:pPr>
        <w:pStyle w:val="a3"/>
        <w:spacing w:after="0"/>
        <w:jc w:val="both"/>
        <w:rPr>
          <w:sz w:val="28"/>
          <w:szCs w:val="28"/>
        </w:rPr>
      </w:pPr>
    </w:p>
    <w:p w:rsidR="0079244F" w:rsidRDefault="00E767E1" w:rsidP="00E767E1">
      <w:pPr>
        <w:pStyle w:val="a3"/>
        <w:spacing w:after="0"/>
        <w:jc w:val="both"/>
        <w:rPr>
          <w:sz w:val="28"/>
          <w:szCs w:val="28"/>
        </w:rPr>
      </w:pPr>
      <w:r w:rsidRPr="00F01451">
        <w:rPr>
          <w:b/>
          <w:i/>
          <w:sz w:val="28"/>
          <w:szCs w:val="28"/>
        </w:rPr>
        <w:t>Рабочая зона</w:t>
      </w:r>
      <w:r w:rsidRPr="00F01451">
        <w:rPr>
          <w:sz w:val="28"/>
          <w:szCs w:val="28"/>
        </w:rPr>
        <w:t xml:space="preserve"> включает в себя центр творчества, центр экспериментирования, центр математики, центр речевого развития.</w:t>
      </w:r>
      <w:r w:rsidR="0079244F" w:rsidRPr="0079244F">
        <w:rPr>
          <w:noProof/>
          <w:sz w:val="28"/>
          <w:szCs w:val="28"/>
        </w:rPr>
        <w:t xml:space="preserve"> </w:t>
      </w:r>
    </w:p>
    <w:p w:rsidR="00E767E1" w:rsidRPr="00193788" w:rsidRDefault="0079244F" w:rsidP="00193788">
      <w:pPr>
        <w:pStyle w:val="a3"/>
        <w:spacing w:after="0"/>
        <w:jc w:val="center"/>
        <w:rPr>
          <w:sz w:val="28"/>
          <w:szCs w:val="28"/>
        </w:rPr>
      </w:pPr>
      <w:r w:rsidRPr="0079244F">
        <w:rPr>
          <w:noProof/>
          <w:sz w:val="28"/>
          <w:szCs w:val="28"/>
        </w:rPr>
        <w:drawing>
          <wp:inline distT="0" distB="0" distL="0" distR="0">
            <wp:extent cx="3585974" cy="2697508"/>
            <wp:effectExtent l="19050" t="0" r="0" b="0"/>
            <wp:docPr id="2" name="Рисунок 18" descr="C:\Users\Adminko\AppData\Local\Microsoft\Windows\INetCache\Content.Word\20191118_142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ko\AppData\Local\Microsoft\Windows\INetCache\Content.Word\20191118_14254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74" cy="269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E1" w:rsidRDefault="00E767E1" w:rsidP="00E767E1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F01451">
        <w:rPr>
          <w:b/>
          <w:bCs/>
          <w:sz w:val="28"/>
          <w:szCs w:val="28"/>
        </w:rPr>
        <w:t>Центр творчества</w:t>
      </w:r>
      <w:r w:rsidRPr="00F01451">
        <w:rPr>
          <w:sz w:val="28"/>
          <w:szCs w:val="28"/>
        </w:rPr>
        <w:t xml:space="preserve"> оснащен различными материалами для изобр</w:t>
      </w:r>
      <w:r w:rsidR="00E3166C">
        <w:rPr>
          <w:sz w:val="28"/>
          <w:szCs w:val="28"/>
        </w:rPr>
        <w:t>азительной деятельности детей (</w:t>
      </w:r>
      <w:r w:rsidRPr="00F01451">
        <w:rPr>
          <w:sz w:val="28"/>
          <w:szCs w:val="28"/>
        </w:rPr>
        <w:t>альбомы, гуашь, акварель, кисти, цветная бумага, клей, пластилин, ножницы и т. д.), наглядно – дидактическими пособиями:</w:t>
      </w:r>
      <w:proofErr w:type="gramEnd"/>
      <w:r w:rsidRPr="00F01451">
        <w:rPr>
          <w:sz w:val="28"/>
          <w:szCs w:val="28"/>
        </w:rPr>
        <w:t xml:space="preserve"> </w:t>
      </w:r>
      <w:proofErr w:type="gramStart"/>
      <w:r w:rsidRPr="00F01451">
        <w:rPr>
          <w:sz w:val="28"/>
          <w:szCs w:val="28"/>
        </w:rPr>
        <w:t>«</w:t>
      </w:r>
      <w:proofErr w:type="spellStart"/>
      <w:r w:rsidRPr="00F01451">
        <w:rPr>
          <w:sz w:val="28"/>
          <w:szCs w:val="28"/>
        </w:rPr>
        <w:t>Жостовская</w:t>
      </w:r>
      <w:proofErr w:type="spellEnd"/>
      <w:r w:rsidRPr="00F01451">
        <w:rPr>
          <w:sz w:val="28"/>
          <w:szCs w:val="28"/>
        </w:rPr>
        <w:t xml:space="preserve">  роспись», «Гжель», «Хохлома», «Городецкая роспись», альбомы «Я учусь рисовать», заготовки для рисования, шаблоны.</w:t>
      </w:r>
      <w:proofErr w:type="gramEnd"/>
    </w:p>
    <w:p w:rsidR="00D06A48" w:rsidRPr="00C37B9D" w:rsidRDefault="00865992" w:rsidP="00E767E1">
      <w:pPr>
        <w:pStyle w:val="a3"/>
        <w:spacing w:after="0"/>
        <w:jc w:val="both"/>
        <w:rPr>
          <w:sz w:val="28"/>
          <w:szCs w:val="28"/>
        </w:rPr>
      </w:pPr>
      <w:r w:rsidRPr="003104DA">
        <w:rPr>
          <w:sz w:val="28"/>
          <w:szCs w:val="28"/>
        </w:rPr>
        <w:pict>
          <v:shape id="_x0000_i1033" type="#_x0000_t75" style="width:262.5pt;height:197.25pt">
            <v:imagedata r:id="rId25" o:title="20191119_090009"/>
          </v:shape>
        </w:pict>
      </w:r>
      <w:r w:rsidR="00193788" w:rsidRPr="00193788">
        <w:rPr>
          <w:noProof/>
          <w:sz w:val="28"/>
          <w:szCs w:val="28"/>
        </w:rPr>
        <w:drawing>
          <wp:inline distT="0" distB="0" distL="0" distR="0">
            <wp:extent cx="1504950" cy="2486025"/>
            <wp:effectExtent l="19050" t="0" r="0" b="0"/>
            <wp:docPr id="3" name="Рисунок 13" descr="H:\17 группа\для сообщ\P_20191023_12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17 группа\для сообщ\P_20191023_125856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E1" w:rsidRDefault="00E767E1" w:rsidP="00E767E1">
      <w:pPr>
        <w:pStyle w:val="a3"/>
        <w:spacing w:after="0"/>
        <w:jc w:val="both"/>
        <w:rPr>
          <w:color w:val="000000"/>
          <w:sz w:val="28"/>
          <w:szCs w:val="28"/>
        </w:rPr>
      </w:pPr>
      <w:r w:rsidRPr="00F01451">
        <w:rPr>
          <w:b/>
          <w:bCs/>
          <w:sz w:val="28"/>
          <w:szCs w:val="28"/>
        </w:rPr>
        <w:lastRenderedPageBreak/>
        <w:t>Центр экспериментирования</w:t>
      </w:r>
      <w:proofErr w:type="gramStart"/>
      <w:r w:rsidR="00193788">
        <w:rPr>
          <w:b/>
          <w:bCs/>
          <w:sz w:val="28"/>
          <w:szCs w:val="28"/>
        </w:rPr>
        <w:t xml:space="preserve"> </w:t>
      </w:r>
      <w:r w:rsidRPr="00F01451">
        <w:rPr>
          <w:b/>
          <w:bCs/>
          <w:color w:val="383838"/>
          <w:sz w:val="28"/>
          <w:szCs w:val="28"/>
        </w:rPr>
        <w:t xml:space="preserve"> </w:t>
      </w:r>
      <w:r w:rsidRPr="00F01451">
        <w:rPr>
          <w:color w:val="000000"/>
          <w:sz w:val="28"/>
          <w:szCs w:val="28"/>
        </w:rPr>
        <w:t>О</w:t>
      </w:r>
      <w:proofErr w:type="gramEnd"/>
      <w:r w:rsidRPr="00F01451">
        <w:rPr>
          <w:color w:val="000000"/>
          <w:sz w:val="28"/>
          <w:szCs w:val="28"/>
        </w:rPr>
        <w:t xml:space="preserve">дно из любимых видов деятельности у детей занимает экспериментирование. </w:t>
      </w:r>
      <w:proofErr w:type="gramStart"/>
      <w:r w:rsidRPr="00F01451">
        <w:rPr>
          <w:color w:val="000000"/>
          <w:sz w:val="28"/>
          <w:szCs w:val="28"/>
        </w:rPr>
        <w:t>Для этого у нас создан центр экспериментирования, где находятся предметы из различных материалов (дерево, железо, пластмасса), а так же - песок, соль, камни, магниты, различные виды бумаги.</w:t>
      </w:r>
      <w:proofErr w:type="gramEnd"/>
      <w:r w:rsidRPr="00F01451">
        <w:rPr>
          <w:color w:val="000000"/>
          <w:sz w:val="28"/>
          <w:szCs w:val="28"/>
        </w:rPr>
        <w:t xml:space="preserve"> Имеется оборудование для экспериментирования: увеличительное стекло, пипетки, фонарики и др. </w:t>
      </w:r>
    </w:p>
    <w:p w:rsidR="00D06A48" w:rsidRDefault="00D06A48" w:rsidP="00E767E1">
      <w:pPr>
        <w:pStyle w:val="a3"/>
        <w:spacing w:after="0"/>
        <w:jc w:val="both"/>
        <w:rPr>
          <w:color w:val="000000"/>
          <w:sz w:val="28"/>
          <w:szCs w:val="28"/>
        </w:rPr>
      </w:pPr>
    </w:p>
    <w:p w:rsidR="00D06A48" w:rsidRDefault="00865992" w:rsidP="00D06A48">
      <w:pPr>
        <w:pStyle w:val="a3"/>
        <w:spacing w:after="0"/>
        <w:rPr>
          <w:color w:val="000000"/>
          <w:sz w:val="28"/>
          <w:szCs w:val="28"/>
        </w:rPr>
      </w:pPr>
      <w:r w:rsidRPr="003104DA">
        <w:rPr>
          <w:color w:val="000000"/>
          <w:sz w:val="28"/>
          <w:szCs w:val="28"/>
        </w:rPr>
        <w:pict>
          <v:shape id="_x0000_i1034" type="#_x0000_t75" style="width:231.75pt;height:174pt">
            <v:imagedata r:id="rId27" o:title="20191119_083828"/>
          </v:shape>
        </w:pict>
      </w:r>
      <w:r w:rsidR="00D06A48" w:rsidRPr="00D06A48">
        <w:rPr>
          <w:noProof/>
          <w:color w:val="000000"/>
          <w:sz w:val="28"/>
          <w:szCs w:val="28"/>
        </w:rPr>
        <w:drawing>
          <wp:inline distT="0" distB="0" distL="0" distR="0">
            <wp:extent cx="2944756" cy="2209800"/>
            <wp:effectExtent l="19050" t="0" r="7994" b="0"/>
            <wp:docPr id="18" name="Рисунок 32" descr="C:\Users\Теремок\Desktop\20191122_16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Теремок\Desktop\20191122_16020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817" cy="222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A48" w:rsidRPr="007D5C9C" w:rsidRDefault="007D5C9C" w:rsidP="007D5C9C">
      <w:pPr>
        <w:pStyle w:val="a3"/>
        <w:spacing w:after="0"/>
        <w:jc w:val="right"/>
        <w:rPr>
          <w:color w:val="000000"/>
        </w:rPr>
      </w:pPr>
      <w:proofErr w:type="spellStart"/>
      <w:r w:rsidRPr="007D5C9C">
        <w:rPr>
          <w:color w:val="000000"/>
        </w:rPr>
        <w:t>Опыт№</w:t>
      </w:r>
      <w:proofErr w:type="spellEnd"/>
      <w:r w:rsidRPr="007D5C9C">
        <w:rPr>
          <w:color w:val="000000"/>
        </w:rPr>
        <w:t xml:space="preserve"> 1 «Почему заяц зимой белый»</w:t>
      </w:r>
    </w:p>
    <w:p w:rsidR="007D5C9C" w:rsidRPr="007D5C9C" w:rsidRDefault="007D5C9C" w:rsidP="007D5C9C">
      <w:pPr>
        <w:pStyle w:val="a3"/>
        <w:spacing w:after="0"/>
        <w:jc w:val="right"/>
        <w:rPr>
          <w:color w:val="000000"/>
        </w:rPr>
      </w:pPr>
      <w:r w:rsidRPr="007D5C9C">
        <w:rPr>
          <w:color w:val="000000"/>
        </w:rPr>
        <w:t>Опыт № 2 «Почему белка меняет шубку зимой?»</w:t>
      </w:r>
    </w:p>
    <w:p w:rsidR="00D06A48" w:rsidRPr="00F01451" w:rsidRDefault="00D06A48" w:rsidP="00D06A48">
      <w:pPr>
        <w:pStyle w:val="a3"/>
        <w:spacing w:after="0"/>
        <w:rPr>
          <w:sz w:val="28"/>
          <w:szCs w:val="28"/>
        </w:rPr>
      </w:pPr>
    </w:p>
    <w:p w:rsidR="00E767E1" w:rsidRDefault="00E767E1" w:rsidP="00E767E1">
      <w:pPr>
        <w:pStyle w:val="a3"/>
        <w:spacing w:after="0"/>
        <w:jc w:val="both"/>
        <w:rPr>
          <w:color w:val="000000"/>
          <w:sz w:val="28"/>
          <w:szCs w:val="28"/>
        </w:rPr>
      </w:pPr>
      <w:r w:rsidRPr="00F01451">
        <w:rPr>
          <w:b/>
          <w:bCs/>
          <w:color w:val="000000"/>
          <w:sz w:val="28"/>
          <w:szCs w:val="28"/>
        </w:rPr>
        <w:t xml:space="preserve">Центр  речевого развития </w:t>
      </w:r>
      <w:r w:rsidRPr="00F01451">
        <w:rPr>
          <w:color w:val="000000"/>
          <w:sz w:val="28"/>
          <w:szCs w:val="28"/>
        </w:rPr>
        <w:t>оснащен наглядно – дидактическими  пособиями  (посуда, профессии,   наш дом, аудиотехника</w:t>
      </w:r>
      <w:proofErr w:type="gramStart"/>
      <w:r w:rsidRPr="00F01451">
        <w:rPr>
          <w:color w:val="000000"/>
          <w:sz w:val="28"/>
          <w:szCs w:val="28"/>
        </w:rPr>
        <w:t xml:space="preserve"> ,</w:t>
      </w:r>
      <w:proofErr w:type="gramEnd"/>
      <w:r w:rsidRPr="00F01451">
        <w:rPr>
          <w:color w:val="000000"/>
          <w:sz w:val="28"/>
          <w:szCs w:val="28"/>
        </w:rPr>
        <w:t xml:space="preserve"> видеотехника, оргтехника, средства связи, бытовая техника, используемая дома и в детском саду). </w:t>
      </w:r>
      <w:proofErr w:type="gramStart"/>
      <w:r w:rsidRPr="00F01451">
        <w:rPr>
          <w:color w:val="000000"/>
          <w:sz w:val="28"/>
          <w:szCs w:val="28"/>
        </w:rPr>
        <w:t>В центре  имеются настольные игры:  лото «Мир  вокруг», «Ассоциации», «Веселые зверята»,  тематические наборы картинок (одежда, обувь, мебель, овощи, животные, игрушки, транспорт), картотеки артикуляционной,  дыхательной и пальчиковой гимнастики, картотека речевых игр.</w:t>
      </w:r>
      <w:proofErr w:type="gramEnd"/>
    </w:p>
    <w:p w:rsidR="00865992" w:rsidRDefault="00193788" w:rsidP="00865992">
      <w:pPr>
        <w:pStyle w:val="a3"/>
        <w:spacing w:after="0"/>
        <w:jc w:val="center"/>
        <w:rPr>
          <w:sz w:val="28"/>
          <w:szCs w:val="28"/>
        </w:rPr>
      </w:pPr>
      <w:r w:rsidRPr="00193788">
        <w:rPr>
          <w:noProof/>
          <w:color w:val="000000"/>
          <w:sz w:val="28"/>
          <w:szCs w:val="28"/>
        </w:rPr>
        <w:drawing>
          <wp:inline distT="0" distB="0" distL="0" distR="0">
            <wp:extent cx="1143000" cy="2028825"/>
            <wp:effectExtent l="19050" t="0" r="0" b="0"/>
            <wp:docPr id="4" name="Рисунок 11" descr="H:\17 группа\для сообщ\P_20191023_11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17 группа\для сообщ\P_20191023_11535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E1" w:rsidRPr="00865992" w:rsidRDefault="00E767E1" w:rsidP="00865992">
      <w:pPr>
        <w:pStyle w:val="a3"/>
        <w:spacing w:after="0"/>
        <w:jc w:val="center"/>
        <w:rPr>
          <w:sz w:val="28"/>
          <w:szCs w:val="28"/>
        </w:rPr>
      </w:pPr>
      <w:r w:rsidRPr="00F01451">
        <w:rPr>
          <w:b/>
          <w:bCs/>
          <w:color w:val="000000"/>
          <w:sz w:val="28"/>
          <w:szCs w:val="28"/>
        </w:rPr>
        <w:lastRenderedPageBreak/>
        <w:t>Центр математики.</w:t>
      </w:r>
      <w:r w:rsidRPr="00F01451">
        <w:rPr>
          <w:color w:val="000000"/>
          <w:sz w:val="28"/>
          <w:szCs w:val="28"/>
        </w:rPr>
        <w:t xml:space="preserve"> Здесь расположены дидактические игры и пособия, демонстрационный и раздаточный материал, счетные палочки, магнитные цифры.</w:t>
      </w:r>
    </w:p>
    <w:p w:rsidR="00193788" w:rsidRPr="00F01451" w:rsidRDefault="007D5C9C" w:rsidP="00193788">
      <w:pPr>
        <w:pStyle w:val="a3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0166" cy="3118481"/>
            <wp:effectExtent l="19050" t="0" r="2984" b="0"/>
            <wp:docPr id="34" name="Рисунок 34" descr="C:\Users\Теремок\Desktop\20191122_16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Теремок\Desktop\20191122_16033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56" cy="3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7E1" w:rsidRPr="00F01451" w:rsidRDefault="00E767E1" w:rsidP="00E767E1">
      <w:pPr>
        <w:pStyle w:val="a3"/>
        <w:spacing w:after="0"/>
        <w:jc w:val="both"/>
        <w:rPr>
          <w:sz w:val="28"/>
          <w:szCs w:val="28"/>
        </w:rPr>
      </w:pPr>
      <w:proofErr w:type="gramStart"/>
      <w:r w:rsidRPr="00F01451">
        <w:rPr>
          <w:color w:val="000000"/>
          <w:sz w:val="28"/>
          <w:szCs w:val="28"/>
        </w:rPr>
        <w:t>Создавая предметно-развивающую среду мы постарались</w:t>
      </w:r>
      <w:proofErr w:type="gramEnd"/>
      <w:r w:rsidRPr="00F01451">
        <w:rPr>
          <w:color w:val="000000"/>
          <w:sz w:val="28"/>
          <w:szCs w:val="28"/>
        </w:rPr>
        <w:t xml:space="preserve"> сделать её содержательно –</w:t>
      </w:r>
      <w:r w:rsidR="00E3166C">
        <w:rPr>
          <w:color w:val="000000"/>
          <w:sz w:val="28"/>
          <w:szCs w:val="28"/>
        </w:rPr>
        <w:t xml:space="preserve"> </w:t>
      </w:r>
      <w:r w:rsidRPr="00F01451">
        <w:rPr>
          <w:color w:val="000000"/>
          <w:sz w:val="28"/>
          <w:szCs w:val="28"/>
        </w:rPr>
        <w:t xml:space="preserve">насыщенной, вариативной, трансформируемой, полифункциональной, доступной и безопасной. Все компоненты развивающей среды соответствуют возрасту детей, сочетаются между собой по содержанию, художественному решению, обеспечивают содержательное общение взрослых и детей. </w:t>
      </w:r>
    </w:p>
    <w:p w:rsidR="00E767E1" w:rsidRPr="00F01451" w:rsidRDefault="00E767E1" w:rsidP="00E767E1">
      <w:pPr>
        <w:jc w:val="both"/>
        <w:rPr>
          <w:sz w:val="28"/>
          <w:szCs w:val="28"/>
        </w:rPr>
      </w:pPr>
    </w:p>
    <w:p w:rsidR="002B03F0" w:rsidRDefault="002B03F0" w:rsidP="00E767E1">
      <w:pPr>
        <w:jc w:val="both"/>
      </w:pPr>
    </w:p>
    <w:sectPr w:rsidR="002B03F0" w:rsidSect="005D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7E1"/>
    <w:rsid w:val="00193788"/>
    <w:rsid w:val="002B03F0"/>
    <w:rsid w:val="002E1530"/>
    <w:rsid w:val="003104DA"/>
    <w:rsid w:val="005A4445"/>
    <w:rsid w:val="005B69FE"/>
    <w:rsid w:val="005D15E8"/>
    <w:rsid w:val="00606FC6"/>
    <w:rsid w:val="00694A04"/>
    <w:rsid w:val="00711537"/>
    <w:rsid w:val="0079244F"/>
    <w:rsid w:val="007D5C9C"/>
    <w:rsid w:val="0083202A"/>
    <w:rsid w:val="00834176"/>
    <w:rsid w:val="00865992"/>
    <w:rsid w:val="008A6AB8"/>
    <w:rsid w:val="00945161"/>
    <w:rsid w:val="00961AFB"/>
    <w:rsid w:val="009F479A"/>
    <w:rsid w:val="00C37B9D"/>
    <w:rsid w:val="00D06A48"/>
    <w:rsid w:val="00DD19ED"/>
    <w:rsid w:val="00E3166C"/>
    <w:rsid w:val="00E767E1"/>
    <w:rsid w:val="00EF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7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7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9D7B-B0EF-4399-A125-E6F32D65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Adminko</cp:lastModifiedBy>
  <cp:revision>10</cp:revision>
  <dcterms:created xsi:type="dcterms:W3CDTF">2019-11-18T12:56:00Z</dcterms:created>
  <dcterms:modified xsi:type="dcterms:W3CDTF">2019-11-23T15:09:00Z</dcterms:modified>
</cp:coreProperties>
</file>