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28B8" w:rsidRPr="00E80D2E" w:rsidRDefault="00C528B8" w:rsidP="002340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80D2E">
        <w:rPr>
          <w:rFonts w:ascii="Times New Roman" w:hAnsi="Times New Roman" w:cs="Times New Roman"/>
          <w:sz w:val="24"/>
          <w:szCs w:val="24"/>
        </w:rPr>
        <w:t xml:space="preserve">Муниципальное бюджетное дошкольное </w:t>
      </w:r>
      <w:r w:rsidR="00234043" w:rsidRPr="00E80D2E">
        <w:rPr>
          <w:rFonts w:ascii="Times New Roman" w:hAnsi="Times New Roman" w:cs="Times New Roman"/>
          <w:sz w:val="24"/>
          <w:szCs w:val="24"/>
        </w:rPr>
        <w:t xml:space="preserve">образовательное </w:t>
      </w:r>
      <w:r w:rsidRPr="00E80D2E">
        <w:rPr>
          <w:rFonts w:ascii="Times New Roman" w:hAnsi="Times New Roman" w:cs="Times New Roman"/>
          <w:sz w:val="24"/>
          <w:szCs w:val="24"/>
        </w:rPr>
        <w:t>учреждение</w:t>
      </w:r>
    </w:p>
    <w:p w:rsidR="00234043" w:rsidRPr="00E80D2E" w:rsidRDefault="00C528B8" w:rsidP="00234043">
      <w:pPr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 w:rsidRPr="00E80D2E">
        <w:rPr>
          <w:rFonts w:ascii="Times New Roman" w:hAnsi="Times New Roman" w:cs="Times New Roman"/>
          <w:sz w:val="24"/>
          <w:szCs w:val="24"/>
        </w:rPr>
        <w:t>Ирбинский</w:t>
      </w:r>
      <w:proofErr w:type="spellEnd"/>
      <w:r w:rsidRPr="00E80D2E">
        <w:rPr>
          <w:rFonts w:ascii="Times New Roman" w:hAnsi="Times New Roman" w:cs="Times New Roman"/>
          <w:sz w:val="24"/>
          <w:szCs w:val="24"/>
        </w:rPr>
        <w:t xml:space="preserve"> детский сад №2 «Теремок»</w:t>
      </w:r>
      <w:r w:rsidR="00234043" w:rsidRPr="00E80D2E">
        <w:rPr>
          <w:rFonts w:ascii="Times New Roman" w:hAnsi="Times New Roman" w:cs="Times New Roman"/>
          <w:sz w:val="24"/>
          <w:szCs w:val="24"/>
        </w:rPr>
        <w:t>комбинированного вида</w:t>
      </w:r>
    </w:p>
    <w:p w:rsidR="00C528B8" w:rsidRPr="00E80D2E" w:rsidRDefault="00C528B8" w:rsidP="00C528B8">
      <w:pPr>
        <w:rPr>
          <w:rFonts w:ascii="Times New Roman" w:hAnsi="Times New Roman" w:cs="Times New Roman"/>
          <w:b/>
          <w:sz w:val="24"/>
          <w:szCs w:val="24"/>
        </w:rPr>
      </w:pPr>
    </w:p>
    <w:p w:rsidR="00C528B8" w:rsidRPr="00E80D2E" w:rsidRDefault="00C528B8" w:rsidP="00C528B8">
      <w:pPr>
        <w:rPr>
          <w:rFonts w:ascii="Times New Roman" w:hAnsi="Times New Roman" w:cs="Times New Roman"/>
          <w:b/>
          <w:sz w:val="24"/>
          <w:szCs w:val="24"/>
        </w:rPr>
      </w:pPr>
    </w:p>
    <w:p w:rsidR="00C528B8" w:rsidRPr="00E80D2E" w:rsidRDefault="00C528B8" w:rsidP="00C528B8">
      <w:pPr>
        <w:rPr>
          <w:rFonts w:ascii="Times New Roman" w:hAnsi="Times New Roman" w:cs="Times New Roman"/>
          <w:b/>
          <w:sz w:val="24"/>
          <w:szCs w:val="24"/>
        </w:rPr>
      </w:pPr>
    </w:p>
    <w:p w:rsidR="00C528B8" w:rsidRPr="00E80D2E" w:rsidRDefault="00C528B8" w:rsidP="00C528B8">
      <w:pPr>
        <w:rPr>
          <w:rFonts w:ascii="Times New Roman" w:hAnsi="Times New Roman" w:cs="Times New Roman"/>
          <w:b/>
          <w:sz w:val="24"/>
          <w:szCs w:val="24"/>
        </w:rPr>
      </w:pPr>
    </w:p>
    <w:p w:rsidR="00C528B8" w:rsidRPr="00E80D2E" w:rsidRDefault="00C528B8" w:rsidP="00C528B8">
      <w:pPr>
        <w:rPr>
          <w:rFonts w:ascii="Times New Roman" w:hAnsi="Times New Roman" w:cs="Times New Roman"/>
          <w:b/>
          <w:sz w:val="24"/>
          <w:szCs w:val="24"/>
        </w:rPr>
      </w:pPr>
    </w:p>
    <w:p w:rsidR="00C528B8" w:rsidRPr="00E80D2E" w:rsidRDefault="00C528B8" w:rsidP="00C528B8">
      <w:pPr>
        <w:rPr>
          <w:rFonts w:ascii="Times New Roman" w:hAnsi="Times New Roman" w:cs="Times New Roman"/>
          <w:b/>
          <w:sz w:val="24"/>
          <w:szCs w:val="24"/>
        </w:rPr>
      </w:pPr>
    </w:p>
    <w:p w:rsidR="00C528B8" w:rsidRPr="00E80D2E" w:rsidRDefault="00C528B8" w:rsidP="00C528B8">
      <w:pPr>
        <w:rPr>
          <w:rFonts w:ascii="Times New Roman" w:hAnsi="Times New Roman" w:cs="Times New Roman"/>
          <w:b/>
          <w:sz w:val="24"/>
          <w:szCs w:val="24"/>
        </w:rPr>
      </w:pPr>
    </w:p>
    <w:p w:rsidR="00C528B8" w:rsidRPr="00E80D2E" w:rsidRDefault="00C528B8" w:rsidP="002340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80D2E">
        <w:rPr>
          <w:rFonts w:ascii="Times New Roman" w:hAnsi="Times New Roman" w:cs="Times New Roman"/>
          <w:sz w:val="24"/>
          <w:szCs w:val="24"/>
        </w:rPr>
        <w:t>Конспект игровой образовательной ситуации в старшей группе</w:t>
      </w:r>
    </w:p>
    <w:p w:rsidR="00C528B8" w:rsidRPr="00E80D2E" w:rsidRDefault="00C528B8" w:rsidP="002340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80D2E">
        <w:rPr>
          <w:rFonts w:ascii="Times New Roman" w:hAnsi="Times New Roman" w:cs="Times New Roman"/>
          <w:b/>
          <w:sz w:val="24"/>
          <w:szCs w:val="24"/>
        </w:rPr>
        <w:t>«</w:t>
      </w:r>
      <w:r w:rsidRPr="00E80D2E">
        <w:rPr>
          <w:rFonts w:ascii="Times New Roman" w:hAnsi="Times New Roman" w:cs="Times New Roman"/>
          <w:sz w:val="24"/>
          <w:szCs w:val="24"/>
        </w:rPr>
        <w:t>Путешествие по финансовой стране».</w:t>
      </w:r>
    </w:p>
    <w:p w:rsidR="00C528B8" w:rsidRPr="00E80D2E" w:rsidRDefault="00C528B8" w:rsidP="00C528B8">
      <w:pPr>
        <w:rPr>
          <w:rFonts w:ascii="Times New Roman" w:hAnsi="Times New Roman" w:cs="Times New Roman"/>
          <w:sz w:val="24"/>
          <w:szCs w:val="24"/>
        </w:rPr>
      </w:pPr>
      <w:r w:rsidRPr="00E80D2E">
        <w:rPr>
          <w:rFonts w:ascii="Times New Roman" w:hAnsi="Times New Roman" w:cs="Times New Roman"/>
          <w:sz w:val="24"/>
          <w:szCs w:val="24"/>
        </w:rPr>
        <w:t>.</w:t>
      </w:r>
    </w:p>
    <w:p w:rsidR="00C528B8" w:rsidRPr="00E80D2E" w:rsidRDefault="00C528B8" w:rsidP="00C528B8">
      <w:pPr>
        <w:rPr>
          <w:rFonts w:ascii="Times New Roman" w:hAnsi="Times New Roman" w:cs="Times New Roman"/>
          <w:sz w:val="24"/>
          <w:szCs w:val="24"/>
        </w:rPr>
      </w:pPr>
      <w:r w:rsidRPr="00E80D2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Воспитатель 1 категории </w:t>
      </w:r>
      <w:proofErr w:type="spellStart"/>
      <w:r w:rsidRPr="00E80D2E">
        <w:rPr>
          <w:rFonts w:ascii="Times New Roman" w:hAnsi="Times New Roman" w:cs="Times New Roman"/>
          <w:sz w:val="24"/>
          <w:szCs w:val="24"/>
        </w:rPr>
        <w:t>Налимова</w:t>
      </w:r>
      <w:proofErr w:type="spellEnd"/>
      <w:r w:rsidRPr="00E80D2E">
        <w:rPr>
          <w:rFonts w:ascii="Times New Roman" w:hAnsi="Times New Roman" w:cs="Times New Roman"/>
          <w:sz w:val="24"/>
          <w:szCs w:val="24"/>
        </w:rPr>
        <w:t xml:space="preserve"> Н. В.</w:t>
      </w:r>
    </w:p>
    <w:p w:rsidR="00C528B8" w:rsidRDefault="00C528B8" w:rsidP="00C528B8">
      <w:pPr>
        <w:rPr>
          <w:rFonts w:ascii="Times New Roman" w:hAnsi="Times New Roman" w:cs="Times New Roman"/>
          <w:sz w:val="28"/>
          <w:szCs w:val="28"/>
        </w:rPr>
      </w:pPr>
    </w:p>
    <w:p w:rsidR="00C528B8" w:rsidRDefault="00C528B8" w:rsidP="00C528B8">
      <w:pPr>
        <w:rPr>
          <w:rFonts w:ascii="Times New Roman" w:hAnsi="Times New Roman" w:cs="Times New Roman"/>
          <w:sz w:val="28"/>
          <w:szCs w:val="28"/>
        </w:rPr>
      </w:pPr>
    </w:p>
    <w:p w:rsidR="00C528B8" w:rsidRDefault="00C528B8" w:rsidP="00C528B8">
      <w:pPr>
        <w:rPr>
          <w:rFonts w:ascii="Times New Roman" w:hAnsi="Times New Roman" w:cs="Times New Roman"/>
          <w:sz w:val="28"/>
          <w:szCs w:val="28"/>
        </w:rPr>
      </w:pPr>
    </w:p>
    <w:p w:rsidR="00C528B8" w:rsidRDefault="00C528B8" w:rsidP="00C528B8">
      <w:pPr>
        <w:rPr>
          <w:rFonts w:ascii="Times New Roman" w:hAnsi="Times New Roman" w:cs="Times New Roman"/>
          <w:sz w:val="28"/>
          <w:szCs w:val="28"/>
        </w:rPr>
      </w:pPr>
    </w:p>
    <w:p w:rsidR="00C528B8" w:rsidRDefault="00C528B8" w:rsidP="00C528B8">
      <w:pPr>
        <w:rPr>
          <w:rFonts w:ascii="Times New Roman" w:hAnsi="Times New Roman" w:cs="Times New Roman"/>
          <w:sz w:val="28"/>
          <w:szCs w:val="28"/>
        </w:rPr>
      </w:pPr>
    </w:p>
    <w:p w:rsidR="00C528B8" w:rsidRDefault="00C528B8" w:rsidP="00C528B8">
      <w:pPr>
        <w:rPr>
          <w:rFonts w:ascii="Times New Roman" w:hAnsi="Times New Roman" w:cs="Times New Roman"/>
          <w:sz w:val="28"/>
          <w:szCs w:val="28"/>
        </w:rPr>
      </w:pPr>
    </w:p>
    <w:p w:rsidR="00C528B8" w:rsidRDefault="00C528B8" w:rsidP="00C528B8">
      <w:pPr>
        <w:rPr>
          <w:rFonts w:ascii="Times New Roman" w:hAnsi="Times New Roman" w:cs="Times New Roman"/>
          <w:sz w:val="28"/>
          <w:szCs w:val="28"/>
        </w:rPr>
      </w:pPr>
    </w:p>
    <w:p w:rsidR="00C528B8" w:rsidRDefault="00C528B8" w:rsidP="00C528B8">
      <w:pPr>
        <w:rPr>
          <w:rFonts w:ascii="Times New Roman" w:hAnsi="Times New Roman" w:cs="Times New Roman"/>
          <w:sz w:val="28"/>
          <w:szCs w:val="28"/>
        </w:rPr>
      </w:pPr>
    </w:p>
    <w:p w:rsidR="00C528B8" w:rsidRDefault="00C528B8" w:rsidP="00C528B8">
      <w:pPr>
        <w:rPr>
          <w:rFonts w:ascii="Times New Roman" w:hAnsi="Times New Roman" w:cs="Times New Roman"/>
          <w:sz w:val="28"/>
          <w:szCs w:val="28"/>
        </w:rPr>
      </w:pPr>
    </w:p>
    <w:p w:rsidR="00E80D2E" w:rsidRDefault="00E80D2E" w:rsidP="002340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E80D2E" w:rsidRDefault="00E80D2E" w:rsidP="00234043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528B8" w:rsidRPr="00E80D2E" w:rsidRDefault="00C528B8" w:rsidP="002340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80D2E">
        <w:rPr>
          <w:rFonts w:ascii="Times New Roman" w:hAnsi="Times New Roman" w:cs="Times New Roman"/>
          <w:sz w:val="24"/>
          <w:szCs w:val="24"/>
        </w:rPr>
        <w:t>п.г.т. Большая Ирба</w:t>
      </w:r>
    </w:p>
    <w:p w:rsidR="00C528B8" w:rsidRPr="00E80D2E" w:rsidRDefault="00C528B8" w:rsidP="00234043">
      <w:pPr>
        <w:jc w:val="center"/>
        <w:rPr>
          <w:rFonts w:ascii="Times New Roman" w:hAnsi="Times New Roman" w:cs="Times New Roman"/>
          <w:sz w:val="24"/>
          <w:szCs w:val="24"/>
        </w:rPr>
      </w:pPr>
      <w:r w:rsidRPr="00E80D2E">
        <w:rPr>
          <w:rFonts w:ascii="Times New Roman" w:hAnsi="Times New Roman" w:cs="Times New Roman"/>
          <w:sz w:val="24"/>
          <w:szCs w:val="24"/>
        </w:rPr>
        <w:t>2020 г.</w:t>
      </w:r>
    </w:p>
    <w:p w:rsidR="001B069E" w:rsidRDefault="001B069E"/>
    <w:p w:rsidR="00234043" w:rsidRDefault="00234043" w:rsidP="009226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Игровая образовательная ситуация « Путешествие по финансовой стране»</w:t>
      </w:r>
    </w:p>
    <w:p w:rsidR="00C528B8" w:rsidRPr="00234043" w:rsidRDefault="00C528B8" w:rsidP="009226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43">
        <w:rPr>
          <w:rFonts w:ascii="Times New Roman" w:hAnsi="Times New Roman" w:cs="Times New Roman"/>
          <w:b/>
          <w:sz w:val="24"/>
          <w:szCs w:val="24"/>
        </w:rPr>
        <w:t>Цель:</w:t>
      </w:r>
      <w:r w:rsidR="009E4B6E" w:rsidRPr="00234043">
        <w:rPr>
          <w:rFonts w:ascii="Times New Roman" w:hAnsi="Times New Roman" w:cs="Times New Roman"/>
          <w:sz w:val="24"/>
          <w:szCs w:val="24"/>
        </w:rPr>
        <w:t>создание условий для формирования</w:t>
      </w:r>
      <w:r w:rsidRPr="00234043">
        <w:rPr>
          <w:rFonts w:ascii="Times New Roman" w:hAnsi="Times New Roman" w:cs="Times New Roman"/>
          <w:sz w:val="24"/>
          <w:szCs w:val="24"/>
        </w:rPr>
        <w:t xml:space="preserve"> первичных экономических понятий.</w:t>
      </w:r>
    </w:p>
    <w:p w:rsidR="00234043" w:rsidRPr="00234043" w:rsidRDefault="00C528B8" w:rsidP="009226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043">
        <w:rPr>
          <w:rFonts w:ascii="Times New Roman" w:hAnsi="Times New Roman" w:cs="Times New Roman"/>
          <w:b/>
          <w:sz w:val="24"/>
          <w:szCs w:val="24"/>
        </w:rPr>
        <w:t>Задачи:</w:t>
      </w:r>
    </w:p>
    <w:p w:rsidR="00C528B8" w:rsidRPr="00234043" w:rsidRDefault="00C528B8" w:rsidP="009226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43">
        <w:rPr>
          <w:rFonts w:ascii="Times New Roman" w:hAnsi="Times New Roman" w:cs="Times New Roman"/>
          <w:b/>
          <w:sz w:val="24"/>
          <w:szCs w:val="24"/>
        </w:rPr>
        <w:t xml:space="preserve"> образовательные</w:t>
      </w:r>
      <w:r w:rsidRPr="00234043">
        <w:rPr>
          <w:rFonts w:ascii="Times New Roman" w:hAnsi="Times New Roman" w:cs="Times New Roman"/>
          <w:sz w:val="24"/>
          <w:szCs w:val="24"/>
        </w:rPr>
        <w:t xml:space="preserve">: </w:t>
      </w:r>
      <w:r w:rsidR="009E4B6E" w:rsidRPr="00234043">
        <w:rPr>
          <w:rFonts w:ascii="Times New Roman" w:hAnsi="Times New Roman" w:cs="Times New Roman"/>
          <w:sz w:val="24"/>
          <w:szCs w:val="24"/>
        </w:rPr>
        <w:t>формировать правильное отношение к деньгам</w:t>
      </w:r>
      <w:r w:rsidR="00B957E2" w:rsidRPr="00234043">
        <w:rPr>
          <w:rFonts w:ascii="Times New Roman" w:hAnsi="Times New Roman" w:cs="Times New Roman"/>
          <w:sz w:val="24"/>
          <w:szCs w:val="24"/>
        </w:rPr>
        <w:t>,</w:t>
      </w:r>
      <w:r w:rsidR="009E4B6E" w:rsidRPr="00234043">
        <w:rPr>
          <w:rFonts w:ascii="Times New Roman" w:hAnsi="Times New Roman" w:cs="Times New Roman"/>
          <w:sz w:val="24"/>
          <w:szCs w:val="24"/>
        </w:rPr>
        <w:t xml:space="preserve"> как предмету жизненной необходимости</w:t>
      </w:r>
      <w:r w:rsidRPr="00234043">
        <w:rPr>
          <w:rFonts w:ascii="Times New Roman" w:hAnsi="Times New Roman" w:cs="Times New Roman"/>
          <w:sz w:val="24"/>
          <w:szCs w:val="24"/>
        </w:rPr>
        <w:t>;</w:t>
      </w:r>
      <w:r w:rsidR="009E4B6E" w:rsidRPr="00234043">
        <w:rPr>
          <w:rFonts w:ascii="Times New Roman" w:hAnsi="Times New Roman" w:cs="Times New Roman"/>
          <w:sz w:val="24"/>
          <w:szCs w:val="24"/>
        </w:rPr>
        <w:t xml:space="preserve">дать понятие о том, как </w:t>
      </w:r>
      <w:r w:rsidR="007A12E2" w:rsidRPr="00234043">
        <w:rPr>
          <w:rFonts w:ascii="Times New Roman" w:hAnsi="Times New Roman" w:cs="Times New Roman"/>
          <w:sz w:val="24"/>
          <w:szCs w:val="24"/>
        </w:rPr>
        <w:t xml:space="preserve">деньги приходят к </w:t>
      </w:r>
      <w:r w:rsidR="00922654">
        <w:rPr>
          <w:rFonts w:ascii="Times New Roman" w:hAnsi="Times New Roman" w:cs="Times New Roman"/>
          <w:sz w:val="24"/>
          <w:szCs w:val="24"/>
        </w:rPr>
        <w:t>человеку</w:t>
      </w:r>
      <w:r w:rsidRPr="00234043">
        <w:rPr>
          <w:rFonts w:ascii="Times New Roman" w:hAnsi="Times New Roman" w:cs="Times New Roman"/>
          <w:sz w:val="24"/>
          <w:szCs w:val="24"/>
        </w:rPr>
        <w:t>;</w:t>
      </w:r>
    </w:p>
    <w:p w:rsidR="00C528B8" w:rsidRPr="00234043" w:rsidRDefault="00C528B8" w:rsidP="009226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43">
        <w:rPr>
          <w:rFonts w:ascii="Times New Roman" w:hAnsi="Times New Roman" w:cs="Times New Roman"/>
          <w:b/>
          <w:sz w:val="24"/>
          <w:szCs w:val="24"/>
        </w:rPr>
        <w:t>развивающие</w:t>
      </w:r>
      <w:r w:rsidRPr="00234043">
        <w:rPr>
          <w:rFonts w:ascii="Times New Roman" w:hAnsi="Times New Roman" w:cs="Times New Roman"/>
          <w:sz w:val="24"/>
          <w:szCs w:val="24"/>
        </w:rPr>
        <w:t>:</w:t>
      </w:r>
      <w:r w:rsidR="009E4B6E" w:rsidRPr="00234043">
        <w:rPr>
          <w:rFonts w:ascii="Times New Roman" w:hAnsi="Times New Roman" w:cs="Times New Roman"/>
          <w:sz w:val="24"/>
          <w:szCs w:val="24"/>
        </w:rPr>
        <w:t xml:space="preserve"> развивать эмоциональную сферу детей</w:t>
      </w:r>
      <w:r w:rsidRPr="00234043">
        <w:rPr>
          <w:rFonts w:ascii="Times New Roman" w:hAnsi="Times New Roman" w:cs="Times New Roman"/>
          <w:sz w:val="24"/>
          <w:szCs w:val="24"/>
        </w:rPr>
        <w:t>, устойчивость и переключаемость внимания, связную речь;</w:t>
      </w:r>
    </w:p>
    <w:p w:rsidR="00C528B8" w:rsidRPr="00234043" w:rsidRDefault="00C528B8" w:rsidP="009226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234043">
        <w:rPr>
          <w:rFonts w:ascii="Times New Roman" w:hAnsi="Times New Roman" w:cs="Times New Roman"/>
          <w:b/>
          <w:sz w:val="24"/>
          <w:szCs w:val="24"/>
        </w:rPr>
        <w:t>воспитательные</w:t>
      </w:r>
      <w:proofErr w:type="gramEnd"/>
      <w:r w:rsidRPr="00234043">
        <w:rPr>
          <w:rFonts w:ascii="Times New Roman" w:hAnsi="Times New Roman" w:cs="Times New Roman"/>
          <w:b/>
          <w:sz w:val="24"/>
          <w:szCs w:val="24"/>
        </w:rPr>
        <w:t>:</w:t>
      </w:r>
      <w:r w:rsidRPr="00234043">
        <w:rPr>
          <w:rFonts w:ascii="Times New Roman" w:hAnsi="Times New Roman" w:cs="Times New Roman"/>
          <w:sz w:val="24"/>
          <w:szCs w:val="24"/>
        </w:rPr>
        <w:t xml:space="preserve"> воспитывать интер</w:t>
      </w:r>
      <w:r w:rsidR="009E4B6E" w:rsidRPr="00234043">
        <w:rPr>
          <w:rFonts w:ascii="Times New Roman" w:hAnsi="Times New Roman" w:cs="Times New Roman"/>
          <w:sz w:val="24"/>
          <w:szCs w:val="24"/>
        </w:rPr>
        <w:t>ес к познанию окружающего мира, уважение к людям труда.</w:t>
      </w:r>
    </w:p>
    <w:p w:rsidR="00C528B8" w:rsidRPr="00234043" w:rsidRDefault="00C528B8" w:rsidP="009226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43">
        <w:rPr>
          <w:rFonts w:ascii="Times New Roman" w:hAnsi="Times New Roman" w:cs="Times New Roman"/>
          <w:b/>
          <w:sz w:val="24"/>
          <w:szCs w:val="24"/>
        </w:rPr>
        <w:t>Словарная работа:</w:t>
      </w:r>
      <w:r w:rsidR="009E4B6E" w:rsidRPr="00234043">
        <w:rPr>
          <w:rFonts w:ascii="Times New Roman" w:hAnsi="Times New Roman" w:cs="Times New Roman"/>
          <w:sz w:val="24"/>
          <w:szCs w:val="24"/>
        </w:rPr>
        <w:t>банк, монетный двор, водяные знаки, специальная бумага.</w:t>
      </w:r>
    </w:p>
    <w:p w:rsidR="00C528B8" w:rsidRPr="00234043" w:rsidRDefault="00C528B8" w:rsidP="009226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34043">
        <w:rPr>
          <w:rFonts w:ascii="Times New Roman" w:hAnsi="Times New Roman" w:cs="Times New Roman"/>
          <w:b/>
          <w:sz w:val="24"/>
          <w:szCs w:val="24"/>
        </w:rPr>
        <w:t>Оборудование и материалы:</w:t>
      </w:r>
      <w:r w:rsidRPr="00234043">
        <w:rPr>
          <w:rFonts w:ascii="Times New Roman" w:hAnsi="Times New Roman" w:cs="Times New Roman"/>
          <w:sz w:val="24"/>
          <w:szCs w:val="24"/>
        </w:rPr>
        <w:t xml:space="preserve"> ноутбук, презентация, копилка, деньги (купюры и монеты для исследований), весы аптечные, лампа настольная, лупы по количеству детей, монеты и купюры для счета, музыкальные инструменты(звенящие и шелестящие), заготовки копилок и наклейки для их украшения.</w:t>
      </w:r>
    </w:p>
    <w:p w:rsidR="00C528B8" w:rsidRDefault="00C528B8" w:rsidP="009226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34043">
        <w:rPr>
          <w:rFonts w:ascii="Times New Roman" w:hAnsi="Times New Roman" w:cs="Times New Roman"/>
          <w:b/>
          <w:sz w:val="24"/>
          <w:szCs w:val="24"/>
        </w:rPr>
        <w:t>Предварительная работа:</w:t>
      </w:r>
      <w:r w:rsidRPr="0023404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беседа о деньгах, о труде взрослых, просмотр презентаций «История денег», «Монетный двор», дидактические игры: «Покупки»,  «Продуктовая корзина», сюжетно-ролевые игры: «Магазин», «Кафе», «Семья».</w:t>
      </w:r>
    </w:p>
    <w:p w:rsidR="000F424F" w:rsidRDefault="000F424F" w:rsidP="00922654">
      <w:pPr>
        <w:spacing w:after="0" w:line="36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22654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Предполагаемый результат</w:t>
      </w: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</w:p>
    <w:p w:rsidR="000F424F" w:rsidRPr="00234043" w:rsidRDefault="000F424F" w:rsidP="009226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Дети смогут выделить главную мысль в просмотренном мультфильме: деньги изготавливают на специальной бумаге, подтвердят высказанную мысль с помощью эксперимента. Смогут закрепить умение считать до 10, сравнивать форму и вес бумажных купюр и металлических монет. </w:t>
      </w:r>
      <w:r w:rsidR="0092265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Сделают вывод о необходимости учиться, чтобы зарабатывать деньги. Проявят интерес к выполнению творческих работ в продуктивной деятельности. Поделятся яркими впечатлениями, полученными в ходе игровой образовательной ситуации.</w:t>
      </w:r>
    </w:p>
    <w:p w:rsidR="00C528B8" w:rsidRPr="00234043" w:rsidRDefault="00C528B8" w:rsidP="00922654">
      <w:pPr>
        <w:spacing w:after="0"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234043">
        <w:rPr>
          <w:rFonts w:ascii="Times New Roman" w:hAnsi="Times New Roman" w:cs="Times New Roman"/>
          <w:b/>
          <w:sz w:val="24"/>
          <w:szCs w:val="24"/>
        </w:rPr>
        <w:t xml:space="preserve">Ход </w:t>
      </w:r>
      <w:r w:rsidR="00922654">
        <w:rPr>
          <w:rFonts w:ascii="Times New Roman" w:hAnsi="Times New Roman" w:cs="Times New Roman"/>
          <w:b/>
          <w:sz w:val="24"/>
          <w:szCs w:val="24"/>
        </w:rPr>
        <w:t>педагогического мероприятия.</w:t>
      </w:r>
    </w:p>
    <w:p w:rsidR="004A6072" w:rsidRDefault="00C528B8" w:rsidP="009226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234043">
        <w:rPr>
          <w:rFonts w:ascii="Times New Roman" w:hAnsi="Times New Roman" w:cs="Times New Roman"/>
          <w:b/>
          <w:sz w:val="24"/>
          <w:szCs w:val="24"/>
        </w:rPr>
        <w:t>Организационный момент:</w:t>
      </w:r>
    </w:p>
    <w:p w:rsidR="007A12E2" w:rsidRPr="00234043" w:rsidRDefault="004A6072" w:rsidP="004A6072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A6072">
        <w:rPr>
          <w:rFonts w:ascii="Times New Roman" w:hAnsi="Times New Roman" w:cs="Times New Roman"/>
          <w:sz w:val="24"/>
          <w:szCs w:val="24"/>
        </w:rPr>
        <w:t xml:space="preserve">Педагог предлагает </w:t>
      </w:r>
      <w:r>
        <w:rPr>
          <w:rFonts w:ascii="Times New Roman" w:hAnsi="Times New Roman" w:cs="Times New Roman"/>
          <w:sz w:val="24"/>
          <w:szCs w:val="24"/>
        </w:rPr>
        <w:t>удобно расположиться на мягком коврике и</w:t>
      </w:r>
      <w:r w:rsidR="00234043">
        <w:rPr>
          <w:rFonts w:ascii="Times New Roman" w:hAnsi="Times New Roman" w:cs="Times New Roman"/>
          <w:sz w:val="24"/>
          <w:szCs w:val="24"/>
        </w:rPr>
        <w:t xml:space="preserve"> рассмотреть копилку с монетками, которые хотят отправиться в финансовую страну. </w:t>
      </w:r>
      <w:r w:rsidR="007A12E2" w:rsidRPr="00234043">
        <w:rPr>
          <w:rFonts w:ascii="Times New Roman" w:hAnsi="Times New Roman" w:cs="Times New Roman"/>
          <w:sz w:val="24"/>
          <w:szCs w:val="24"/>
        </w:rPr>
        <w:t>Вопросы к детям: Вы слышали про такую страну? Что нужно для путешествия по незнакомой стране?</w:t>
      </w:r>
      <w:r>
        <w:rPr>
          <w:rFonts w:ascii="Times New Roman" w:hAnsi="Times New Roman" w:cs="Times New Roman"/>
          <w:sz w:val="24"/>
          <w:szCs w:val="24"/>
        </w:rPr>
        <w:t xml:space="preserve"> Найдите</w:t>
      </w:r>
      <w:r w:rsidR="00234043">
        <w:rPr>
          <w:rFonts w:ascii="Times New Roman" w:hAnsi="Times New Roman" w:cs="Times New Roman"/>
          <w:sz w:val="24"/>
          <w:szCs w:val="24"/>
        </w:rPr>
        <w:t xml:space="preserve"> предмет,</w:t>
      </w:r>
      <w:r>
        <w:rPr>
          <w:rFonts w:ascii="Times New Roman" w:hAnsi="Times New Roman" w:cs="Times New Roman"/>
          <w:sz w:val="24"/>
          <w:szCs w:val="24"/>
        </w:rPr>
        <w:t xml:space="preserve"> который поможет  в путешествии (Дети </w:t>
      </w:r>
      <w:r w:rsidR="00234043">
        <w:rPr>
          <w:rFonts w:ascii="Times New Roman" w:hAnsi="Times New Roman" w:cs="Times New Roman"/>
          <w:sz w:val="24"/>
          <w:szCs w:val="24"/>
        </w:rPr>
        <w:t>рассм</w:t>
      </w:r>
      <w:r>
        <w:rPr>
          <w:rFonts w:ascii="Times New Roman" w:hAnsi="Times New Roman" w:cs="Times New Roman"/>
          <w:sz w:val="24"/>
          <w:szCs w:val="24"/>
        </w:rPr>
        <w:t>а</w:t>
      </w:r>
      <w:r w:rsidR="00234043">
        <w:rPr>
          <w:rFonts w:ascii="Times New Roman" w:hAnsi="Times New Roman" w:cs="Times New Roman"/>
          <w:sz w:val="24"/>
          <w:szCs w:val="24"/>
        </w:rPr>
        <w:t>тр</w:t>
      </w:r>
      <w:r>
        <w:rPr>
          <w:rFonts w:ascii="Times New Roman" w:hAnsi="Times New Roman" w:cs="Times New Roman"/>
          <w:sz w:val="24"/>
          <w:szCs w:val="24"/>
        </w:rPr>
        <w:t>ивают карту</w:t>
      </w:r>
      <w:r w:rsidR="00234043">
        <w:rPr>
          <w:rFonts w:ascii="Times New Roman" w:hAnsi="Times New Roman" w:cs="Times New Roman"/>
          <w:sz w:val="24"/>
          <w:szCs w:val="24"/>
        </w:rPr>
        <w:t>, наз</w:t>
      </w:r>
      <w:r>
        <w:rPr>
          <w:rFonts w:ascii="Times New Roman" w:hAnsi="Times New Roman" w:cs="Times New Roman"/>
          <w:sz w:val="24"/>
          <w:szCs w:val="24"/>
        </w:rPr>
        <w:t>ы</w:t>
      </w:r>
      <w:r w:rsidR="00234043">
        <w:rPr>
          <w:rFonts w:ascii="Times New Roman" w:hAnsi="Times New Roman" w:cs="Times New Roman"/>
          <w:sz w:val="24"/>
          <w:szCs w:val="24"/>
        </w:rPr>
        <w:t>ва</w:t>
      </w:r>
      <w:r>
        <w:rPr>
          <w:rFonts w:ascii="Times New Roman" w:hAnsi="Times New Roman" w:cs="Times New Roman"/>
          <w:sz w:val="24"/>
          <w:szCs w:val="24"/>
        </w:rPr>
        <w:t>ют</w:t>
      </w:r>
      <w:r w:rsidR="00234043">
        <w:rPr>
          <w:rFonts w:ascii="Times New Roman" w:hAnsi="Times New Roman" w:cs="Times New Roman"/>
          <w:sz w:val="24"/>
          <w:szCs w:val="24"/>
        </w:rPr>
        <w:t xml:space="preserve"> объекты</w:t>
      </w:r>
      <w:r>
        <w:rPr>
          <w:rFonts w:ascii="Times New Roman" w:hAnsi="Times New Roman" w:cs="Times New Roman"/>
          <w:sz w:val="24"/>
          <w:szCs w:val="24"/>
        </w:rPr>
        <w:t>)</w:t>
      </w:r>
      <w:r w:rsidR="00234043">
        <w:rPr>
          <w:rFonts w:ascii="Times New Roman" w:hAnsi="Times New Roman" w:cs="Times New Roman"/>
          <w:sz w:val="24"/>
          <w:szCs w:val="24"/>
        </w:rPr>
        <w:t>.</w:t>
      </w:r>
    </w:p>
    <w:p w:rsidR="007A12E2" w:rsidRPr="00922654" w:rsidRDefault="00234043" w:rsidP="00922654">
      <w:pPr>
        <w:spacing w:after="0" w:line="36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22654">
        <w:rPr>
          <w:rFonts w:ascii="Times New Roman" w:hAnsi="Times New Roman" w:cs="Times New Roman"/>
          <w:b/>
          <w:sz w:val="24"/>
          <w:szCs w:val="24"/>
        </w:rPr>
        <w:t>Основная часть.</w:t>
      </w:r>
    </w:p>
    <w:p w:rsidR="005C45E2" w:rsidRPr="007708DA" w:rsidRDefault="005C45E2" w:rsidP="009226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DA">
        <w:rPr>
          <w:rFonts w:ascii="Times New Roman" w:hAnsi="Times New Roman" w:cs="Times New Roman"/>
          <w:sz w:val="24"/>
          <w:szCs w:val="24"/>
        </w:rPr>
        <w:t>Педагог</w:t>
      </w:r>
      <w:r w:rsidR="00967BB4">
        <w:rPr>
          <w:rFonts w:ascii="Times New Roman" w:hAnsi="Times New Roman" w:cs="Times New Roman"/>
          <w:sz w:val="24"/>
          <w:szCs w:val="24"/>
        </w:rPr>
        <w:t xml:space="preserve"> </w:t>
      </w:r>
      <w:r w:rsidR="007708DA" w:rsidRPr="007708DA">
        <w:rPr>
          <w:rFonts w:ascii="Times New Roman" w:hAnsi="Times New Roman" w:cs="Times New Roman"/>
          <w:sz w:val="24"/>
          <w:szCs w:val="24"/>
        </w:rPr>
        <w:t>предлагает отправиться в первый город «</w:t>
      </w:r>
      <w:r w:rsidRPr="007708DA">
        <w:rPr>
          <w:rFonts w:ascii="Times New Roman" w:hAnsi="Times New Roman" w:cs="Times New Roman"/>
          <w:sz w:val="24"/>
          <w:szCs w:val="24"/>
        </w:rPr>
        <w:t>Город Историй</w:t>
      </w:r>
      <w:r w:rsidR="007708DA" w:rsidRPr="007708DA">
        <w:rPr>
          <w:rFonts w:ascii="Times New Roman" w:hAnsi="Times New Roman" w:cs="Times New Roman"/>
          <w:sz w:val="24"/>
          <w:szCs w:val="24"/>
        </w:rPr>
        <w:t xml:space="preserve">» </w:t>
      </w:r>
      <w:r w:rsidRPr="007708DA">
        <w:rPr>
          <w:rFonts w:ascii="Times New Roman" w:hAnsi="Times New Roman" w:cs="Times New Roman"/>
          <w:sz w:val="24"/>
          <w:szCs w:val="24"/>
        </w:rPr>
        <w:t>(Просмотр мультфильма «Как изготавливают деньги»</w:t>
      </w:r>
      <w:r w:rsidR="007708DA" w:rsidRPr="007708DA">
        <w:rPr>
          <w:rFonts w:ascii="Times New Roman" w:hAnsi="Times New Roman" w:cs="Times New Roman"/>
          <w:sz w:val="24"/>
          <w:szCs w:val="24"/>
        </w:rPr>
        <w:t xml:space="preserve"> из цикла «</w:t>
      </w:r>
      <w:proofErr w:type="spellStart"/>
      <w:r w:rsidR="007708DA" w:rsidRPr="007708DA">
        <w:rPr>
          <w:rFonts w:ascii="Times New Roman" w:hAnsi="Times New Roman" w:cs="Times New Roman"/>
          <w:sz w:val="24"/>
          <w:szCs w:val="24"/>
        </w:rPr>
        <w:t>Фиксики</w:t>
      </w:r>
      <w:proofErr w:type="spellEnd"/>
      <w:r w:rsidR="007708DA" w:rsidRPr="007708DA">
        <w:rPr>
          <w:rFonts w:ascii="Times New Roman" w:hAnsi="Times New Roman" w:cs="Times New Roman"/>
          <w:sz w:val="24"/>
          <w:szCs w:val="24"/>
        </w:rPr>
        <w:t>»</w:t>
      </w:r>
      <w:r w:rsidRPr="007708DA">
        <w:rPr>
          <w:rFonts w:ascii="Times New Roman" w:hAnsi="Times New Roman" w:cs="Times New Roman"/>
          <w:sz w:val="24"/>
          <w:szCs w:val="24"/>
        </w:rPr>
        <w:t xml:space="preserve">).Вопросы к </w:t>
      </w:r>
      <w:proofErr w:type="spellStart"/>
      <w:r w:rsidRPr="007708DA">
        <w:rPr>
          <w:rFonts w:ascii="Times New Roman" w:hAnsi="Times New Roman" w:cs="Times New Roman"/>
          <w:sz w:val="24"/>
          <w:szCs w:val="24"/>
        </w:rPr>
        <w:t>детям:На</w:t>
      </w:r>
      <w:proofErr w:type="spellEnd"/>
      <w:r w:rsidRPr="007708DA">
        <w:rPr>
          <w:rFonts w:ascii="Times New Roman" w:hAnsi="Times New Roman" w:cs="Times New Roman"/>
          <w:sz w:val="24"/>
          <w:szCs w:val="24"/>
        </w:rPr>
        <w:t xml:space="preserve"> какой бумаге печатают купюры?Зачем нужна специальная бумага?</w:t>
      </w:r>
      <w:r w:rsidR="007708DA" w:rsidRPr="007708DA">
        <w:rPr>
          <w:rFonts w:ascii="Times New Roman" w:hAnsi="Times New Roman" w:cs="Times New Roman"/>
          <w:sz w:val="24"/>
          <w:szCs w:val="24"/>
        </w:rPr>
        <w:t xml:space="preserve"> Давайте проверим </w:t>
      </w:r>
      <w:r w:rsidR="00922654">
        <w:rPr>
          <w:rFonts w:ascii="Times New Roman" w:hAnsi="Times New Roman" w:cs="Times New Roman"/>
          <w:sz w:val="24"/>
          <w:szCs w:val="24"/>
        </w:rPr>
        <w:t>высказывание</w:t>
      </w:r>
      <w:r w:rsidR="007708DA" w:rsidRPr="007708DA">
        <w:rPr>
          <w:rFonts w:ascii="Times New Roman" w:hAnsi="Times New Roman" w:cs="Times New Roman"/>
          <w:sz w:val="24"/>
          <w:szCs w:val="24"/>
        </w:rPr>
        <w:t xml:space="preserve"> Игрека</w:t>
      </w:r>
      <w:r w:rsidR="007708DA">
        <w:rPr>
          <w:rFonts w:ascii="Times New Roman" w:hAnsi="Times New Roman" w:cs="Times New Roman"/>
          <w:sz w:val="24"/>
          <w:szCs w:val="24"/>
        </w:rPr>
        <w:t>.</w:t>
      </w:r>
    </w:p>
    <w:p w:rsidR="007708DA" w:rsidRDefault="007708DA" w:rsidP="009226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DA">
        <w:rPr>
          <w:rFonts w:ascii="Times New Roman" w:hAnsi="Times New Roman" w:cs="Times New Roman"/>
          <w:sz w:val="24"/>
          <w:szCs w:val="24"/>
        </w:rPr>
        <w:lastRenderedPageBreak/>
        <w:t>Деятельност</w:t>
      </w:r>
      <w:r w:rsidR="00B65DDB">
        <w:rPr>
          <w:rFonts w:ascii="Times New Roman" w:hAnsi="Times New Roman" w:cs="Times New Roman"/>
          <w:sz w:val="24"/>
          <w:szCs w:val="24"/>
        </w:rPr>
        <w:t xml:space="preserve">ь в центре </w:t>
      </w:r>
      <w:proofErr w:type="spellStart"/>
      <w:r w:rsidR="00B65DDB">
        <w:rPr>
          <w:rFonts w:ascii="Times New Roman" w:hAnsi="Times New Roman" w:cs="Times New Roman"/>
          <w:sz w:val="24"/>
          <w:szCs w:val="24"/>
        </w:rPr>
        <w:t>экспериментирования</w:t>
      </w:r>
      <w:proofErr w:type="gramStart"/>
      <w:r w:rsidRPr="007708DA">
        <w:rPr>
          <w:rFonts w:ascii="Times New Roman" w:hAnsi="Times New Roman" w:cs="Times New Roman"/>
          <w:sz w:val="24"/>
          <w:szCs w:val="24"/>
        </w:rPr>
        <w:t>.Г</w:t>
      </w:r>
      <w:proofErr w:type="gramEnd"/>
      <w:r w:rsidRPr="007708DA">
        <w:rPr>
          <w:rFonts w:ascii="Times New Roman" w:hAnsi="Times New Roman" w:cs="Times New Roman"/>
          <w:sz w:val="24"/>
          <w:szCs w:val="24"/>
        </w:rPr>
        <w:t>о</w:t>
      </w:r>
      <w:r w:rsidR="005C45E2" w:rsidRPr="007708DA">
        <w:rPr>
          <w:rFonts w:ascii="Times New Roman" w:hAnsi="Times New Roman" w:cs="Times New Roman"/>
          <w:sz w:val="24"/>
          <w:szCs w:val="24"/>
        </w:rPr>
        <w:t>родНаукоград</w:t>
      </w:r>
      <w:proofErr w:type="spellEnd"/>
      <w:r w:rsidR="005C45E2" w:rsidRPr="007708DA">
        <w:rPr>
          <w:rFonts w:ascii="Times New Roman" w:hAnsi="Times New Roman" w:cs="Times New Roman"/>
          <w:sz w:val="24"/>
          <w:szCs w:val="24"/>
        </w:rPr>
        <w:t>.(</w:t>
      </w:r>
      <w:r w:rsidRPr="007708DA">
        <w:rPr>
          <w:rFonts w:ascii="Times New Roman" w:hAnsi="Times New Roman" w:cs="Times New Roman"/>
          <w:sz w:val="24"/>
          <w:szCs w:val="24"/>
        </w:rPr>
        <w:t>Рассматривание купюр</w:t>
      </w:r>
      <w:r w:rsidR="005C45E2" w:rsidRPr="007708DA">
        <w:rPr>
          <w:rFonts w:ascii="Times New Roman" w:hAnsi="Times New Roman" w:cs="Times New Roman"/>
          <w:sz w:val="24"/>
          <w:szCs w:val="24"/>
        </w:rPr>
        <w:t xml:space="preserve"> через лупу</w:t>
      </w:r>
      <w:r>
        <w:rPr>
          <w:rFonts w:ascii="Times New Roman" w:hAnsi="Times New Roman" w:cs="Times New Roman"/>
          <w:sz w:val="24"/>
          <w:szCs w:val="24"/>
        </w:rPr>
        <w:t xml:space="preserve">,  с помощью лампы; </w:t>
      </w:r>
      <w:r w:rsidRPr="007708DA">
        <w:rPr>
          <w:rFonts w:ascii="Times New Roman" w:hAnsi="Times New Roman" w:cs="Times New Roman"/>
          <w:sz w:val="24"/>
          <w:szCs w:val="24"/>
        </w:rPr>
        <w:t>подтверждение гипотезы: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7708DA">
        <w:rPr>
          <w:rFonts w:ascii="Times New Roman" w:hAnsi="Times New Roman" w:cs="Times New Roman"/>
          <w:sz w:val="24"/>
          <w:szCs w:val="24"/>
        </w:rPr>
        <w:t>Деньги изго</w:t>
      </w:r>
      <w:r>
        <w:rPr>
          <w:rFonts w:ascii="Times New Roman" w:hAnsi="Times New Roman" w:cs="Times New Roman"/>
          <w:sz w:val="24"/>
          <w:szCs w:val="24"/>
        </w:rPr>
        <w:t>тавливают на специальной бумаге»</w:t>
      </w:r>
      <w:r w:rsidR="00922654">
        <w:rPr>
          <w:rFonts w:ascii="Times New Roman" w:hAnsi="Times New Roman" w:cs="Times New Roman"/>
          <w:sz w:val="24"/>
          <w:szCs w:val="24"/>
        </w:rPr>
        <w:t>)</w:t>
      </w:r>
    </w:p>
    <w:p w:rsidR="006510B7" w:rsidRPr="007708DA" w:rsidRDefault="007708DA" w:rsidP="009226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708DA">
        <w:rPr>
          <w:rFonts w:ascii="Times New Roman" w:hAnsi="Times New Roman" w:cs="Times New Roman"/>
          <w:sz w:val="24"/>
          <w:szCs w:val="24"/>
        </w:rPr>
        <w:t xml:space="preserve"> Переход  к музыкальному центру:  детям предлагается потереть купюры в руках, позвенеть монетами. </w:t>
      </w:r>
      <w:r w:rsidR="00D8245C" w:rsidRPr="007708DA">
        <w:rPr>
          <w:rFonts w:ascii="Times New Roman" w:hAnsi="Times New Roman" w:cs="Times New Roman"/>
          <w:sz w:val="24"/>
          <w:szCs w:val="24"/>
        </w:rPr>
        <w:t>Как вы думаете, деньги могут издавать звуки?Следующий город -</w:t>
      </w:r>
      <w:proofErr w:type="spellStart"/>
      <w:r w:rsidR="00D8245C" w:rsidRPr="007708DA">
        <w:rPr>
          <w:rFonts w:ascii="Times New Roman" w:hAnsi="Times New Roman" w:cs="Times New Roman"/>
          <w:sz w:val="24"/>
          <w:szCs w:val="24"/>
        </w:rPr>
        <w:t>Звукоград</w:t>
      </w:r>
      <w:proofErr w:type="spellEnd"/>
      <w:r w:rsidR="00D8245C" w:rsidRPr="007708DA">
        <w:rPr>
          <w:rFonts w:ascii="Times New Roman" w:hAnsi="Times New Roman" w:cs="Times New Roman"/>
          <w:sz w:val="24"/>
          <w:szCs w:val="24"/>
        </w:rPr>
        <w:t>.</w:t>
      </w:r>
      <w:r w:rsidRPr="007708DA">
        <w:rPr>
          <w:rFonts w:ascii="Times New Roman" w:hAnsi="Times New Roman" w:cs="Times New Roman"/>
          <w:sz w:val="24"/>
          <w:szCs w:val="24"/>
        </w:rPr>
        <w:t xml:space="preserve"> В нем выбираются </w:t>
      </w:r>
      <w:r w:rsidR="006510B7" w:rsidRPr="007708DA">
        <w:rPr>
          <w:rFonts w:ascii="Times New Roman" w:hAnsi="Times New Roman" w:cs="Times New Roman"/>
          <w:sz w:val="24"/>
          <w:szCs w:val="24"/>
        </w:rPr>
        <w:t xml:space="preserve"> инструменты</w:t>
      </w:r>
      <w:r>
        <w:rPr>
          <w:rFonts w:ascii="Times New Roman" w:hAnsi="Times New Roman" w:cs="Times New Roman"/>
          <w:sz w:val="24"/>
          <w:szCs w:val="24"/>
        </w:rPr>
        <w:t xml:space="preserve"> для оркестра. Педагог выступает в роли дирижера. С помощью палочки в оркестре сначала звучат одиночные инструменты. Затем играют все одновременно.</w:t>
      </w:r>
    </w:p>
    <w:p w:rsidR="006510B7" w:rsidRPr="00215E96" w:rsidRDefault="00215E96" w:rsidP="009226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E96">
        <w:rPr>
          <w:rFonts w:ascii="Times New Roman" w:hAnsi="Times New Roman" w:cs="Times New Roman"/>
          <w:sz w:val="24"/>
          <w:szCs w:val="24"/>
        </w:rPr>
        <w:t>Переход  к центру математики.  Педагог использует пословицу</w:t>
      </w:r>
      <w:r w:rsidR="006510B7" w:rsidRPr="00215E96">
        <w:rPr>
          <w:rFonts w:ascii="Times New Roman" w:hAnsi="Times New Roman" w:cs="Times New Roman"/>
          <w:sz w:val="24"/>
          <w:szCs w:val="24"/>
        </w:rPr>
        <w:t xml:space="preserve"> «Деньги любят счет».Вы умеете считать?Направляемся в город </w:t>
      </w:r>
      <w:proofErr w:type="spellStart"/>
      <w:r w:rsidR="006510B7" w:rsidRPr="00215E96">
        <w:rPr>
          <w:rFonts w:ascii="Times New Roman" w:hAnsi="Times New Roman" w:cs="Times New Roman"/>
          <w:sz w:val="24"/>
          <w:szCs w:val="24"/>
        </w:rPr>
        <w:t>Банкоград</w:t>
      </w:r>
      <w:proofErr w:type="spellEnd"/>
      <w:r w:rsidR="006510B7" w:rsidRPr="00215E96">
        <w:rPr>
          <w:rFonts w:ascii="Times New Roman" w:hAnsi="Times New Roman" w:cs="Times New Roman"/>
          <w:sz w:val="24"/>
          <w:szCs w:val="24"/>
        </w:rPr>
        <w:t>. Здесь деньги хранят и пересчитывают.</w:t>
      </w:r>
      <w:r w:rsidR="004A6072">
        <w:rPr>
          <w:rFonts w:ascii="Times New Roman" w:hAnsi="Times New Roman" w:cs="Times New Roman"/>
          <w:sz w:val="24"/>
          <w:szCs w:val="24"/>
        </w:rPr>
        <w:t>(</w:t>
      </w:r>
      <w:r>
        <w:rPr>
          <w:rFonts w:ascii="Times New Roman" w:hAnsi="Times New Roman" w:cs="Times New Roman"/>
          <w:sz w:val="24"/>
          <w:szCs w:val="24"/>
        </w:rPr>
        <w:t>Дети сч</w:t>
      </w:r>
      <w:r w:rsidR="006510B7" w:rsidRPr="00215E96">
        <w:rPr>
          <w:rFonts w:ascii="Times New Roman" w:hAnsi="Times New Roman" w:cs="Times New Roman"/>
          <w:sz w:val="24"/>
          <w:szCs w:val="24"/>
        </w:rPr>
        <w:t>ита</w:t>
      </w:r>
      <w:r>
        <w:rPr>
          <w:rFonts w:ascii="Times New Roman" w:hAnsi="Times New Roman" w:cs="Times New Roman"/>
          <w:sz w:val="24"/>
          <w:szCs w:val="24"/>
        </w:rPr>
        <w:t>ютмонетки и купюры, сравнивают форму и вес</w:t>
      </w:r>
      <w:r w:rsidR="004A6072">
        <w:rPr>
          <w:rFonts w:ascii="Times New Roman" w:hAnsi="Times New Roman" w:cs="Times New Roman"/>
          <w:sz w:val="24"/>
          <w:szCs w:val="24"/>
        </w:rPr>
        <w:t>)</w:t>
      </w:r>
      <w:r w:rsidR="006510B7" w:rsidRPr="00215E96">
        <w:rPr>
          <w:rFonts w:ascii="Times New Roman" w:hAnsi="Times New Roman" w:cs="Times New Roman"/>
          <w:sz w:val="24"/>
          <w:szCs w:val="24"/>
        </w:rPr>
        <w:t>.</w:t>
      </w:r>
    </w:p>
    <w:p w:rsidR="00922654" w:rsidRDefault="00215E96" w:rsidP="009226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15E96">
        <w:rPr>
          <w:rFonts w:ascii="Times New Roman" w:hAnsi="Times New Roman" w:cs="Times New Roman"/>
          <w:sz w:val="24"/>
          <w:szCs w:val="24"/>
        </w:rPr>
        <w:t>Педагог направляет рассуждения детей на то, что деньги зарабатываются. «</w:t>
      </w:r>
      <w:r w:rsidR="006510B7" w:rsidRPr="00215E96">
        <w:rPr>
          <w:rFonts w:ascii="Times New Roman" w:hAnsi="Times New Roman" w:cs="Times New Roman"/>
          <w:sz w:val="24"/>
          <w:szCs w:val="24"/>
        </w:rPr>
        <w:t>Чтобы считать деньги, надо их где-то взять.Вопросы к детям:Где люди берут деньги?Как взрослые попадают на работу?Может ли любой человек работать поваром или доктором?Как еще можно заработать деньги?</w:t>
      </w:r>
    </w:p>
    <w:p w:rsidR="00215E96" w:rsidRPr="00922654" w:rsidRDefault="00215E96" w:rsidP="00922654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22654">
        <w:rPr>
          <w:rFonts w:ascii="Times New Roman" w:hAnsi="Times New Roman" w:cs="Times New Roman"/>
          <w:sz w:val="24"/>
          <w:szCs w:val="24"/>
        </w:rPr>
        <w:t xml:space="preserve">Переход к городу Мастеров (Центр </w:t>
      </w:r>
      <w:proofErr w:type="spellStart"/>
      <w:r w:rsidRPr="00922654">
        <w:rPr>
          <w:rFonts w:ascii="Times New Roman" w:hAnsi="Times New Roman" w:cs="Times New Roman"/>
          <w:sz w:val="24"/>
          <w:szCs w:val="24"/>
        </w:rPr>
        <w:t>изодеятельности</w:t>
      </w:r>
      <w:proofErr w:type="spellEnd"/>
      <w:r w:rsidRPr="00922654">
        <w:rPr>
          <w:rFonts w:ascii="Times New Roman" w:hAnsi="Times New Roman" w:cs="Times New Roman"/>
          <w:sz w:val="24"/>
          <w:szCs w:val="24"/>
        </w:rPr>
        <w:t xml:space="preserve">) </w:t>
      </w:r>
      <w:r w:rsidR="00A2410F" w:rsidRPr="00922654">
        <w:rPr>
          <w:rFonts w:ascii="Times New Roman" w:hAnsi="Times New Roman" w:cs="Times New Roman"/>
          <w:sz w:val="24"/>
          <w:szCs w:val="24"/>
        </w:rPr>
        <w:t>Даже вы, такие еще небольшие люди, умеете многое делать своими руками.Карта ведет нас в Город Мастеров, где вы сможете применить свои умения и заработать монетку.(Украш</w:t>
      </w:r>
      <w:r w:rsidRPr="00922654">
        <w:rPr>
          <w:rFonts w:ascii="Times New Roman" w:hAnsi="Times New Roman" w:cs="Times New Roman"/>
          <w:sz w:val="24"/>
          <w:szCs w:val="24"/>
        </w:rPr>
        <w:t>ение копилки аппликацией</w:t>
      </w:r>
      <w:r w:rsidR="00922654" w:rsidRPr="00922654">
        <w:rPr>
          <w:rFonts w:ascii="Times New Roman" w:hAnsi="Times New Roman" w:cs="Times New Roman"/>
          <w:sz w:val="24"/>
          <w:szCs w:val="24"/>
        </w:rPr>
        <w:t>).</w:t>
      </w:r>
      <w:r w:rsidR="00922654">
        <w:rPr>
          <w:rFonts w:ascii="Times New Roman" w:hAnsi="Times New Roman" w:cs="Times New Roman"/>
          <w:sz w:val="24"/>
          <w:szCs w:val="24"/>
        </w:rPr>
        <w:t xml:space="preserve"> О</w:t>
      </w:r>
      <w:r w:rsidRPr="00922654">
        <w:rPr>
          <w:rFonts w:ascii="Times New Roman" w:hAnsi="Times New Roman" w:cs="Times New Roman"/>
          <w:sz w:val="24"/>
          <w:szCs w:val="24"/>
        </w:rPr>
        <w:t xml:space="preserve">ткрытый конец мероприятия- вернуться…. </w:t>
      </w:r>
      <w:r w:rsidR="00922654">
        <w:rPr>
          <w:rFonts w:ascii="Times New Roman" w:hAnsi="Times New Roman" w:cs="Times New Roman"/>
          <w:sz w:val="24"/>
          <w:szCs w:val="24"/>
        </w:rPr>
        <w:t>ч</w:t>
      </w:r>
      <w:r w:rsidRPr="00922654">
        <w:rPr>
          <w:rFonts w:ascii="Times New Roman" w:hAnsi="Times New Roman" w:cs="Times New Roman"/>
          <w:sz w:val="24"/>
          <w:szCs w:val="24"/>
        </w:rPr>
        <w:t xml:space="preserve">тобы </w:t>
      </w:r>
      <w:r w:rsidR="000F424F" w:rsidRPr="00922654">
        <w:rPr>
          <w:rFonts w:ascii="Times New Roman" w:hAnsi="Times New Roman" w:cs="Times New Roman"/>
          <w:sz w:val="24"/>
          <w:szCs w:val="24"/>
        </w:rPr>
        <w:t>завершить украшение копилок и отправить их магазин сувениров</w:t>
      </w:r>
      <w:r w:rsidR="00922654">
        <w:rPr>
          <w:rFonts w:ascii="Times New Roman" w:hAnsi="Times New Roman" w:cs="Times New Roman"/>
          <w:sz w:val="24"/>
          <w:szCs w:val="24"/>
        </w:rPr>
        <w:t>.</w:t>
      </w:r>
    </w:p>
    <w:p w:rsidR="00215E96" w:rsidRDefault="000F424F" w:rsidP="004A6072">
      <w:pPr>
        <w:pStyle w:val="a3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Итог: возвращение на мягкий коврик из </w:t>
      </w:r>
      <w:r w:rsidR="00922654">
        <w:rPr>
          <w:rFonts w:ascii="Times New Roman" w:hAnsi="Times New Roman" w:cs="Times New Roman"/>
          <w:sz w:val="24"/>
          <w:szCs w:val="24"/>
        </w:rPr>
        <w:t>Ф</w:t>
      </w:r>
      <w:r>
        <w:rPr>
          <w:rFonts w:ascii="Times New Roman" w:hAnsi="Times New Roman" w:cs="Times New Roman"/>
          <w:sz w:val="24"/>
          <w:szCs w:val="24"/>
        </w:rPr>
        <w:t xml:space="preserve">инансовой страны. Обзор впечатлений детей для монеток в копилке. Наше путешествие окончилось. «Что </w:t>
      </w:r>
      <w:r w:rsidR="00E80D2E">
        <w:rPr>
          <w:rFonts w:ascii="Times New Roman" w:hAnsi="Times New Roman" w:cs="Times New Roman"/>
          <w:sz w:val="24"/>
          <w:szCs w:val="24"/>
        </w:rPr>
        <w:t xml:space="preserve">вам </w:t>
      </w:r>
      <w:r>
        <w:rPr>
          <w:rFonts w:ascii="Times New Roman" w:hAnsi="Times New Roman" w:cs="Times New Roman"/>
          <w:sz w:val="24"/>
          <w:szCs w:val="24"/>
        </w:rPr>
        <w:t>понравилось</w:t>
      </w:r>
      <w:r w:rsidR="00E80D2E">
        <w:rPr>
          <w:rFonts w:ascii="Times New Roman" w:hAnsi="Times New Roman" w:cs="Times New Roman"/>
          <w:sz w:val="24"/>
          <w:szCs w:val="24"/>
        </w:rPr>
        <w:t>?</w:t>
      </w:r>
      <w:r w:rsidRPr="00234043">
        <w:rPr>
          <w:rFonts w:ascii="Times New Roman" w:hAnsi="Times New Roman" w:cs="Times New Roman"/>
          <w:sz w:val="24"/>
          <w:szCs w:val="24"/>
        </w:rPr>
        <w:t>Что нового и интересного вы узнали?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65DDB" w:rsidRDefault="00B65DDB" w:rsidP="00B65DD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B65DDB" w:rsidRDefault="00B65DDB" w:rsidP="00B65DDB">
      <w:pPr>
        <w:spacing w:after="0"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Использованная литература</w:t>
      </w:r>
      <w:r w:rsidR="00E80D2E">
        <w:rPr>
          <w:rFonts w:ascii="Times New Roman" w:hAnsi="Times New Roman" w:cs="Times New Roman"/>
          <w:sz w:val="24"/>
          <w:szCs w:val="24"/>
        </w:rPr>
        <w:t xml:space="preserve"> и </w:t>
      </w:r>
      <w:proofErr w:type="gramStart"/>
      <w:r w:rsidR="00E80D2E">
        <w:rPr>
          <w:rFonts w:ascii="Times New Roman" w:hAnsi="Times New Roman" w:cs="Times New Roman"/>
          <w:sz w:val="24"/>
          <w:szCs w:val="24"/>
        </w:rPr>
        <w:t>интернет-источники</w:t>
      </w:r>
      <w:proofErr w:type="gramEnd"/>
      <w:r>
        <w:rPr>
          <w:rFonts w:ascii="Times New Roman" w:hAnsi="Times New Roman" w:cs="Times New Roman"/>
          <w:sz w:val="24"/>
          <w:szCs w:val="24"/>
        </w:rPr>
        <w:t>.</w:t>
      </w:r>
    </w:p>
    <w:p w:rsidR="00B65DDB" w:rsidRDefault="00B65DDB" w:rsidP="00E80D2E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E80D2E">
        <w:rPr>
          <w:rFonts w:ascii="Times New Roman" w:hAnsi="Times New Roman" w:cs="Times New Roman"/>
          <w:sz w:val="24"/>
          <w:szCs w:val="24"/>
        </w:rPr>
        <w:t>Экономическое воспитание дошкольников: формирование предпосылок финансовой грамотности у детей дошкольного возраста. Примерная парциальная образовательная программа дошкольного образования для детей 5-7 лет.</w:t>
      </w:r>
    </w:p>
    <w:p w:rsidR="00E80D2E" w:rsidRPr="00E80D2E" w:rsidRDefault="00E80D2E" w:rsidP="00E80D2E">
      <w:pPr>
        <w:pStyle w:val="Default"/>
        <w:numPr>
          <w:ilvl w:val="0"/>
          <w:numId w:val="3"/>
        </w:numPr>
        <w:spacing w:line="360" w:lineRule="auto"/>
        <w:jc w:val="both"/>
        <w:rPr>
          <w:rFonts w:ascii="Times New Roman" w:hAnsi="Times New Roman" w:cs="Times New Roman"/>
          <w:color w:val="auto"/>
        </w:rPr>
      </w:pPr>
      <w:r w:rsidRPr="00E80D2E">
        <w:rPr>
          <w:rFonts w:ascii="Times New Roman" w:hAnsi="Times New Roman" w:cs="Times New Roman"/>
          <w:color w:val="auto"/>
        </w:rPr>
        <w:t>Играем в экономику: комплексные занятия, сюжетно-ролевые игры и дидактические игры / авт.- сост. Л.Г. Киреева. Волгоград: Учитель, 2008г. – 169 с.</w:t>
      </w:r>
    </w:p>
    <w:p w:rsidR="00A2410F" w:rsidRPr="00E80D2E" w:rsidRDefault="00AE1B75" w:rsidP="00922654">
      <w:pPr>
        <w:pStyle w:val="a3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hyperlink r:id="rId5" w:history="1">
        <w:r w:rsidR="00E80D2E" w:rsidRPr="00E80D2E">
          <w:rPr>
            <w:rStyle w:val="a4"/>
            <w:rFonts w:ascii="Muller" w:eastAsia="Times New Roman" w:hAnsi="Muller" w:cs="Times New Roman"/>
            <w:sz w:val="24"/>
            <w:szCs w:val="24"/>
          </w:rPr>
          <w:t>http://moneykids.ru/news/articles/pochemu-detskaya-finansovaya-gramotnost-eto-vazhno/</w:t>
        </w:r>
      </w:hyperlink>
    </w:p>
    <w:p w:rsidR="00C528B8" w:rsidRPr="00234043" w:rsidRDefault="00C528B8" w:rsidP="00922654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28B8" w:rsidRPr="00234043" w:rsidSect="00234043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ulle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2B67D3"/>
    <w:multiLevelType w:val="hybridMultilevel"/>
    <w:tmpl w:val="FD7C0A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8E4678B"/>
    <w:multiLevelType w:val="hybridMultilevel"/>
    <w:tmpl w:val="F1AACD36"/>
    <w:lvl w:ilvl="0" w:tplc="1BC2302E">
      <w:start w:val="1"/>
      <w:numFmt w:val="decimal"/>
      <w:lvlText w:val="%1."/>
      <w:lvlJc w:val="left"/>
      <w:pPr>
        <w:ind w:left="360" w:hanging="360"/>
      </w:pPr>
      <w:rPr>
        <w:rFonts w:cs="Times New Roman"/>
        <w:i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7105199F"/>
    <w:multiLevelType w:val="hybridMultilevel"/>
    <w:tmpl w:val="B052ED5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CBF6F3E"/>
    <w:multiLevelType w:val="hybridMultilevel"/>
    <w:tmpl w:val="CB5058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C528B8"/>
    <w:rsid w:val="000F424F"/>
    <w:rsid w:val="001B069E"/>
    <w:rsid w:val="00215E96"/>
    <w:rsid w:val="00234043"/>
    <w:rsid w:val="004A6072"/>
    <w:rsid w:val="005C45E2"/>
    <w:rsid w:val="006510B7"/>
    <w:rsid w:val="007708DA"/>
    <w:rsid w:val="007A12E2"/>
    <w:rsid w:val="00922654"/>
    <w:rsid w:val="00967BB4"/>
    <w:rsid w:val="009E4B6E"/>
    <w:rsid w:val="00A2410F"/>
    <w:rsid w:val="00AE1B75"/>
    <w:rsid w:val="00B65DDB"/>
    <w:rsid w:val="00B957E2"/>
    <w:rsid w:val="00C528B8"/>
    <w:rsid w:val="00D8245C"/>
    <w:rsid w:val="00E80D2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B06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708DA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E80D2E"/>
    <w:rPr>
      <w:color w:val="0000FF" w:themeColor="hyperlink"/>
      <w:u w:val="single"/>
    </w:rPr>
  </w:style>
  <w:style w:type="paragraph" w:customStyle="1" w:styleId="Default">
    <w:name w:val="Default"/>
    <w:rsid w:val="00E80D2E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Calibri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moneykids.ru/news/articles/pochemu-detskaya-finansovaya-gramotnost-eto-vazhno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3</Pages>
  <Words>707</Words>
  <Characters>4032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Теремок</dc:creator>
  <cp:keywords/>
  <dc:description/>
  <cp:lastModifiedBy>админ</cp:lastModifiedBy>
  <cp:revision>7</cp:revision>
  <dcterms:created xsi:type="dcterms:W3CDTF">2020-11-27T06:08:00Z</dcterms:created>
  <dcterms:modified xsi:type="dcterms:W3CDTF">2020-11-30T06:34:00Z</dcterms:modified>
</cp:coreProperties>
</file>